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19-07-2022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RAHUL KRISHNA MADASU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8897764141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09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9153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G+14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77,00,000.00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77,00,000.00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77,00,000.00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77,00,000.00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