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- 907</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IPSHITA POL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BPDPP6468L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730074157752</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BIDG BANAL VISTA B WING 202 ADARSHNAGAR RAVET -412101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SAWAN KUMAR</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AMXPP1338F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425451608464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B-202 ,BANSAL VISTA RAVET ADARSH NAGAR NEAR KHOLI GAS GODOWAN</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Pr>
          <w:rFonts w:ascii="Bookman Old Style" w:hAnsi="Bookman Old Style"/>
          <w:b/>
          <w:bCs/>
          <w:color w:val="FF0000"/>
          <w:sz w:val="24"/>
          <w:szCs w:val="24"/>
        </w:rPr>
        <w:t xml:space="preserve"> 7,67,875.00</w:t>
      </w:r>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Pr>
          <w:rFonts w:ascii="Bookman Old Style" w:hAnsi="Bookman Old Style"/>
          <w:b/>
          <w:bCs/>
          <w:color w:val="FF0000"/>
          <w:sz w:val="24"/>
          <w:szCs w:val="24"/>
        </w:rPr>
        <w:t xml:space="preserve">Seven Lakh Sixty Seven Thousand Eight Hundred Seventy Five only </w:t>
      </w:r>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- 907</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54,73,148.00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Seventy Three Thousand One Hundred Forty Eight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Seventy Three Thousand One Hundred Forty Eight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IPSHITA POL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BPDPP6468L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730074157752</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BIDG BANAL VISTA B WING 202 ADARSHNAGAR RAVET -412101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SAWAN KUMAR</w:t>
      </w:r>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AMXPP1338F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425451608464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B-202 ,BANSAL VISTA RAVET ADARSH NAGAR NEAR KHOLI GAS GODOWAN</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- 907</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IPSHITA POL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r>
              <w:rPr>
                <w:rFonts w:ascii="Bookman Old Style" w:hAnsi="Bookman Old Style"/>
                <w:b w:val="0"/>
                <w:bCs/>
                <w:color w:val="auto"/>
                <w:sz w:val="24"/>
                <w:szCs w:val="24"/>
              </w:rPr>
              <w:t>SAWAN KUMAR</w:t>
            </w:r>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