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- 1103</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41,05,769.00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BHAGYASHREE DAKHODE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28</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PUNEWALE EELA 303 GAIAB PUNE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11th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- 1103</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11th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5,62,326.22</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Five Lakh Sixty Two Thousand Three Hundred Twenty Six And Twenty Two Paise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- 1103</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11th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41,05,769.00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Five Thousand Seven Hundred Sixty Nine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41,05,769.00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Five Thousand Seven Hundred Sixty Nine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4,10,576.90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4,10,576.90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4,10,576.90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1,23,173.07</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2,05,288.45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41,05,769.00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BHAGYASHREE DAKHODE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28</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PUNEWALE EELA 303 GAIAB PUNE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- 1103</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BHAGYASHREE DAKHODE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8.08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