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06th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42,41,346.00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NILESH NARAYAN PETKAR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29</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CVBPP8053J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427864495745</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 -201 KARAN PARADISE BEHIND BANK OF MAHARASHTRA PIMPLE GURAV  PUNE -411061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KOMAL NILESH PRTKAR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GPRPK9487K</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200765853417</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 -201 KARAN PARADISE SOCIETY BEHIND THE BANK OF MAHARASHTRA PIMPLE GURAV -411061</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06th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06th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1,57,188.00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One Lakh Fifty Seven Thousand One Hundred Eighty Eight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06th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42,41,346.00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Two Lakh Forty One Thousand Three Hundred Forty Six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42,41,346.00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Two Lakh Forty One Thousand Three Hundred Forty Six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4,24,134.60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4,24,134.60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42,41,346.00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NILESH NARAYAN PETKAR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29</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CVBPP8053J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427864495745</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 -201 KARAN PARADISE BEHIND BANK OF MAHARASHTRA PIMPLE GURAV  PUNE -411061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KOMAL NILESH PRTKAR</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GPRPK9487K</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200765853417</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 -201 KARAN PARADISE SOCIETY BEHIND THE BANK OF MAHARASHTRA PIMPLE GURAV -411061</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- 602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06th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NILESH NARAYAN PETKAR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KOMAL NILESH PRTKAR</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