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744861" w:rsidRDefault="0075385A" w:rsidP="009B0451">
      <w:pPr>
        <w:spacing w:after="0" w:line="276" w:lineRule="auto"/>
        <w:ind w:left="0" w:hanging="10"/>
        <w:jc w:val="center"/>
        <w:rPr>
          <w:rFonts w:ascii="Bookman Old Style" w:hAnsi="Bookman Old Style"/>
          <w:b/>
          <w:color w:val="auto"/>
          <w:sz w:val="70"/>
          <w:szCs w:val="70"/>
          <w:u w:val="double"/>
        </w:rPr>
      </w:pPr>
      <w:r w:rsidRPr="00744861">
        <w:rPr>
          <w:rFonts w:ascii="Bookman Old Style" w:hAnsi="Bookman Old Style"/>
          <w:b/>
          <w:color w:val="auto"/>
          <w:sz w:val="70"/>
          <w:szCs w:val="70"/>
          <w:u w:val="double"/>
        </w:rPr>
        <w:t>AGREEMENT TO SALE</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Name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B02AFE" w:rsidRPr="00744861">
        <w:rPr>
          <w:rFonts w:ascii="Bookman Old Style" w:hAnsi="Bookman Old Style"/>
          <w:b/>
          <w:bCs/>
          <w:color w:val="auto"/>
          <w:sz w:val="24"/>
          <w:szCs w:val="24"/>
        </w:rPr>
        <w:t>41 COSMO</w:t>
      </w:r>
    </w:p>
    <w:p w:rsidR="00CF2ED1" w:rsidRPr="00744861" w:rsidRDefault="00464C3F"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Type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5C7C89" w:rsidRPr="00744861">
        <w:rPr>
          <w:rFonts w:ascii="Bookman Old Style" w:hAnsi="Bookman Old Style"/>
          <w:b/>
          <w:bCs/>
          <w:color w:val="auto"/>
          <w:sz w:val="24"/>
          <w:szCs w:val="24"/>
        </w:rPr>
        <w:t>Residential</w:t>
      </w:r>
      <w:r w:rsidR="00CF2ED1" w:rsidRPr="00744861">
        <w:rPr>
          <w:rFonts w:ascii="Bookman Old Style" w:hAnsi="Bookman Old Style"/>
          <w:b/>
          <w:bCs/>
          <w:color w:val="auto"/>
          <w:sz w:val="24"/>
          <w:szCs w:val="24"/>
        </w:rPr>
        <w:t xml:space="preserve"> + Commercial</w:t>
      </w:r>
    </w:p>
    <w:p w:rsidR="00852AE5" w:rsidRPr="00CD557F" w:rsidRDefault="00852AE5" w:rsidP="00852AE5">
      <w:pPr>
        <w:pStyle w:val="BodyText2"/>
        <w:spacing w:after="0" w:line="276" w:lineRule="auto"/>
        <w:rPr>
          <w:rFonts w:ascii="Bookman Old Style" w:hAnsi="Bookman Old Style"/>
          <w:b/>
          <w:bCs/>
          <w:color w:val="auto"/>
          <w:sz w:val="24"/>
          <w:szCs w:val="24"/>
        </w:rPr>
      </w:pPr>
      <w:r>
        <w:rPr>
          <w:rFonts w:ascii="Bookman Old Style" w:hAnsi="Bookman Old Style"/>
          <w:bCs/>
          <w:color w:val="auto"/>
          <w:sz w:val="24"/>
          <w:szCs w:val="24"/>
        </w:rPr>
        <w:t>Wing</w:t>
      </w:r>
      <w:r w:rsidRPr="00CD557F">
        <w:rPr>
          <w:rFonts w:ascii="Bookman Old Style" w:hAnsi="Bookman Old Style"/>
          <w:bCs/>
          <w:color w:val="auto"/>
          <w:sz w:val="24"/>
          <w:szCs w:val="24"/>
        </w:rPr>
        <w:t xml:space="preserve"> No. </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4D28C1">
        <w:rPr>
          <w:rFonts w:ascii="Bookman Old Style" w:hAnsi="Bookman Old Style"/>
          <w:b/>
          <w:bCs/>
          <w:color w:val="auto"/>
          <w:sz w:val="24"/>
          <w:szCs w:val="24"/>
        </w:rPr>
        <w:t>“</w:t>
      </w:r>
      <w:r>
        <w:rPr>
          <w:b/>
          <w:bCs/>
          <w:sz w:val="20"/>
          <w:szCs w:val="20"/>
        </w:rPr>
        <w:t>A</w:t>
      </w:r>
      <w:r w:rsidRPr="004D28C1">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07th Floor</w:t>
      </w:r>
      <w:r w:rsidRPr="005C542C">
        <w:rPr>
          <w:rFonts w:ascii="Bookman Old Style" w:eastAsiaTheme="minorEastAsia" w:hAnsi="Bookman Old Style" w:cs="TimesNewRoman"/>
          <w:b/>
          <w:color w:val="auto"/>
          <w:sz w:val="24"/>
          <w:szCs w:val="24"/>
          <w:lang w:val="en-US"/>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hAnsi="Bookman Old Style"/>
          <w:b/>
          <w:bCs/>
          <w:color w:val="auto"/>
          <w:sz w:val="24"/>
          <w:szCs w:val="24"/>
        </w:rPr>
        <w:t>A- 701</w:t>
      </w:r>
      <w:r w:rsidRPr="005C542C">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Rs.</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60,31,531.00</w:t>
      </w:r>
      <w:r w:rsidRPr="005C542C">
        <w:rPr>
          <w:rFonts w:ascii="Bookman Old Style" w:hAnsi="Bookman Old Style"/>
          <w:b/>
          <w:bCs/>
          <w:color w:val="auto"/>
          <w:sz w:val="24"/>
          <w:szCs w:val="24"/>
        </w:rPr>
        <w:t>.</w:t>
      </w:r>
    </w:p>
    <w:p w:rsidR="0000688B" w:rsidRPr="00744861" w:rsidRDefault="0000688B" w:rsidP="009B0451">
      <w:pPr>
        <w:spacing w:after="0" w:line="276" w:lineRule="auto"/>
        <w:ind w:right="-808"/>
        <w:rPr>
          <w:rFonts w:ascii="Bookman Old Style" w:hAnsi="Bookman Old Style"/>
          <w:b/>
          <w:color w:val="auto"/>
          <w:sz w:val="24"/>
          <w:szCs w:val="24"/>
        </w:rPr>
      </w:pPr>
      <w:r w:rsidRPr="00744861">
        <w:rPr>
          <w:rFonts w:ascii="Bookman Old Style" w:hAnsi="Bookman Old Style"/>
          <w:bCs/>
          <w:color w:val="auto"/>
          <w:sz w:val="24"/>
          <w:szCs w:val="24"/>
        </w:rPr>
        <w:t>S</w:t>
      </w:r>
      <w:r w:rsidR="00FB4794" w:rsidRPr="00744861">
        <w:rPr>
          <w:rFonts w:ascii="Bookman Old Style" w:hAnsi="Bookman Old Style"/>
          <w:bCs/>
          <w:color w:val="auto"/>
          <w:sz w:val="24"/>
          <w:szCs w:val="24"/>
        </w:rPr>
        <w:t xml:space="preserve">urvey </w:t>
      </w:r>
      <w:r w:rsidRPr="00744861">
        <w:rPr>
          <w:rFonts w:ascii="Bookman Old Style" w:hAnsi="Bookman Old Style"/>
          <w:bCs/>
          <w:color w:val="auto"/>
          <w:sz w:val="24"/>
          <w:szCs w:val="24"/>
        </w:rPr>
        <w:t>No</w:t>
      </w:r>
      <w:r w:rsidR="00FB4794" w:rsidRPr="00744861">
        <w:rPr>
          <w:rFonts w:ascii="Bookman Old Style" w:hAnsi="Bookman Old Style"/>
          <w:bCs/>
          <w:color w:val="auto"/>
          <w:sz w:val="24"/>
          <w:szCs w:val="24"/>
        </w:rPr>
        <w:t>.</w:t>
      </w:r>
      <w:r w:rsidR="00FB4794" w:rsidRPr="00744861">
        <w:rPr>
          <w:rFonts w:ascii="Bookman Old Style" w:hAnsi="Bookman Old Style"/>
          <w:bCs/>
          <w:color w:val="auto"/>
          <w:sz w:val="24"/>
          <w:szCs w:val="24"/>
        </w:rPr>
        <w:tab/>
      </w:r>
      <w:r w:rsidR="002E218E" w:rsidRPr="00744861">
        <w:rPr>
          <w:rFonts w:ascii="Bookman Old Style" w:hAnsi="Bookman Old Style"/>
          <w:bCs/>
          <w:color w:val="auto"/>
          <w:sz w:val="24"/>
          <w:szCs w:val="24"/>
        </w:rPr>
        <w:tab/>
      </w:r>
      <w:r w:rsidRPr="00744861">
        <w:rPr>
          <w:rFonts w:ascii="Bookman Old Style" w:hAnsi="Bookman Old Style"/>
          <w:bCs/>
          <w:color w:val="auto"/>
          <w:sz w:val="24"/>
          <w:szCs w:val="24"/>
        </w:rPr>
        <w:t xml:space="preserve">: </w:t>
      </w:r>
      <w:bookmarkStart w:id="0" w:name="_Hlk497755618"/>
      <w:r w:rsidR="007B015F" w:rsidRPr="00744861">
        <w:rPr>
          <w:rFonts w:ascii="Bookman Old Style" w:hAnsi="Bookman Old Style"/>
          <w:b/>
          <w:bCs/>
          <w:color w:val="auto"/>
          <w:sz w:val="24"/>
          <w:szCs w:val="24"/>
        </w:rPr>
        <w:t>Survey No.</w:t>
      </w:r>
      <w:r w:rsidR="007B015F" w:rsidRPr="00744861">
        <w:rPr>
          <w:rFonts w:ascii="Bookman Old Style" w:hAnsi="Bookman Old Style"/>
          <w:bCs/>
          <w:color w:val="auto"/>
          <w:sz w:val="24"/>
          <w:szCs w:val="24"/>
        </w:rPr>
        <w:t xml:space="preserve"> </w:t>
      </w:r>
      <w:r w:rsidR="008A3F62" w:rsidRPr="00744861">
        <w:rPr>
          <w:rFonts w:ascii="Bookman Old Style" w:hAnsi="Bookman Old Style"/>
          <w:b/>
          <w:color w:val="auto"/>
          <w:sz w:val="24"/>
          <w:szCs w:val="24"/>
        </w:rPr>
        <w:t>14</w:t>
      </w:r>
      <w:r w:rsidR="00ED4580" w:rsidRPr="00744861">
        <w:rPr>
          <w:rFonts w:ascii="Bookman Old Style" w:hAnsi="Bookman Old Style"/>
          <w:b/>
          <w:color w:val="auto"/>
          <w:sz w:val="24"/>
          <w:szCs w:val="24"/>
        </w:rPr>
        <w:t>9</w:t>
      </w:r>
      <w:r w:rsidR="008A3F62" w:rsidRPr="00744861">
        <w:rPr>
          <w:rFonts w:ascii="Bookman Old Style" w:hAnsi="Bookman Old Style"/>
          <w:b/>
          <w:color w:val="auto"/>
          <w:sz w:val="24"/>
          <w:szCs w:val="24"/>
        </w:rPr>
        <w:t>/</w:t>
      </w:r>
      <w:bookmarkEnd w:id="0"/>
      <w:r w:rsidR="00ED4580" w:rsidRPr="00744861">
        <w:rPr>
          <w:rFonts w:ascii="Bookman Old Style" w:hAnsi="Bookman Old Style"/>
          <w:b/>
          <w:color w:val="auto"/>
          <w:sz w:val="24"/>
          <w:szCs w:val="24"/>
        </w:rPr>
        <w:t>1</w:t>
      </w:r>
    </w:p>
    <w:p w:rsidR="0000688B" w:rsidRPr="00744861" w:rsidRDefault="0000688B"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Village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AC3DB2" w:rsidRPr="00744861">
        <w:rPr>
          <w:rFonts w:ascii="Bookman Old Style" w:hAnsi="Bookman Old Style"/>
          <w:b/>
          <w:color w:val="auto"/>
          <w:sz w:val="24"/>
          <w:szCs w:val="24"/>
        </w:rPr>
        <w:t>TATHAWADE</w:t>
      </w:r>
    </w:p>
    <w:p w:rsidR="002E7642" w:rsidRPr="00744861" w:rsidRDefault="002E7642"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Postal Code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F946B1" w:rsidRPr="00744861">
        <w:rPr>
          <w:rFonts w:ascii="Bookman Old Style" w:hAnsi="Bookman Old Style"/>
          <w:b/>
          <w:bCs/>
          <w:color w:val="auto"/>
          <w:sz w:val="24"/>
          <w:szCs w:val="24"/>
        </w:rPr>
        <w:t>411033</w:t>
      </w:r>
    </w:p>
    <w:p w:rsidR="00026AC0" w:rsidRPr="00744861" w:rsidRDefault="00F946B1" w:rsidP="009B0451">
      <w:pPr>
        <w:spacing w:after="0" w:line="276" w:lineRule="auto"/>
        <w:rPr>
          <w:rFonts w:ascii="Bookman Old Style" w:hAnsi="Bookman Old Style"/>
          <w:b/>
          <w:color w:val="auto"/>
          <w:sz w:val="24"/>
          <w:szCs w:val="24"/>
        </w:rPr>
      </w:pPr>
      <w:proofErr w:type="spellStart"/>
      <w:r w:rsidRPr="00744861">
        <w:rPr>
          <w:rFonts w:ascii="Bookman Old Style" w:hAnsi="Bookman Old Style"/>
          <w:bCs/>
          <w:color w:val="auto"/>
          <w:sz w:val="24"/>
          <w:szCs w:val="24"/>
        </w:rPr>
        <w:t>Maha</w:t>
      </w:r>
      <w:r w:rsidR="00026AC0" w:rsidRPr="00744861">
        <w:rPr>
          <w:rFonts w:ascii="Bookman Old Style" w:hAnsi="Bookman Old Style"/>
          <w:bCs/>
          <w:color w:val="auto"/>
          <w:sz w:val="24"/>
          <w:szCs w:val="24"/>
        </w:rPr>
        <w:t>RERA</w:t>
      </w:r>
      <w:proofErr w:type="spellEnd"/>
      <w:r w:rsidR="00026AC0" w:rsidRPr="00744861">
        <w:rPr>
          <w:rFonts w:ascii="Bookman Old Style" w:hAnsi="Bookman Old Style"/>
          <w:bCs/>
          <w:color w:val="auto"/>
          <w:sz w:val="24"/>
          <w:szCs w:val="24"/>
        </w:rPr>
        <w:t xml:space="preserve"> Reg. No.</w:t>
      </w:r>
      <w:r w:rsidR="00026AC0" w:rsidRPr="00744861">
        <w:rPr>
          <w:rFonts w:ascii="Bookman Old Style" w:hAnsi="Bookman Old Style"/>
          <w:bCs/>
          <w:color w:val="auto"/>
          <w:sz w:val="24"/>
          <w:szCs w:val="24"/>
        </w:rPr>
        <w:tab/>
        <w:t xml:space="preserve">: </w:t>
      </w:r>
      <w:r w:rsidR="00965DCB" w:rsidRPr="00744861">
        <w:rPr>
          <w:rFonts w:ascii="Bookman Old Style" w:hAnsi="Bookman Old Style"/>
          <w:b/>
          <w:bCs/>
          <w:color w:val="auto"/>
          <w:sz w:val="24"/>
          <w:szCs w:val="24"/>
        </w:rPr>
        <w:t>P52100029844</w:t>
      </w:r>
    </w:p>
    <w:p w:rsidR="00074244" w:rsidRPr="00744861" w:rsidRDefault="00AB29E9" w:rsidP="009B0451">
      <w:pPr>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Plan Sanction No.</w:t>
      </w:r>
      <w:r w:rsidRPr="00744861">
        <w:rPr>
          <w:rFonts w:ascii="Bookman Old Style" w:hAnsi="Bookman Old Style"/>
          <w:bCs/>
          <w:color w:val="auto"/>
          <w:sz w:val="24"/>
          <w:szCs w:val="24"/>
        </w:rPr>
        <w:tab/>
        <w:t>:</w:t>
      </w:r>
      <w:r w:rsidR="0029394F" w:rsidRPr="00744861">
        <w:rPr>
          <w:rFonts w:ascii="Bookman Old Style" w:hAnsi="Bookman Old Style"/>
          <w:bCs/>
          <w:color w:val="auto"/>
          <w:sz w:val="24"/>
          <w:szCs w:val="24"/>
        </w:rPr>
        <w:t xml:space="preserve"> </w:t>
      </w:r>
      <w:r w:rsidR="00074244" w:rsidRPr="00744861">
        <w:rPr>
          <w:rFonts w:ascii="Bookman Old Style" w:hAnsi="Bookman Old Style"/>
          <w:b/>
          <w:bCs/>
          <w:color w:val="auto"/>
          <w:sz w:val="24"/>
          <w:szCs w:val="24"/>
        </w:rPr>
        <w:t>B.P./</w:t>
      </w:r>
      <w:r w:rsidR="008A3F62" w:rsidRPr="00744861">
        <w:rPr>
          <w:rFonts w:ascii="Bookman Old Style" w:hAnsi="Bookman Old Style"/>
          <w:b/>
          <w:bCs/>
          <w:color w:val="auto"/>
          <w:sz w:val="24"/>
          <w:szCs w:val="24"/>
        </w:rPr>
        <w:t>TATHAWADE</w:t>
      </w:r>
      <w:r w:rsidR="00074244"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42</w:t>
      </w:r>
      <w:r w:rsidR="00074244" w:rsidRPr="00744861">
        <w:rPr>
          <w:rFonts w:ascii="Bookman Old Style" w:hAnsi="Bookman Old Style"/>
          <w:b/>
          <w:bCs/>
          <w:color w:val="auto"/>
          <w:sz w:val="24"/>
          <w:szCs w:val="24"/>
        </w:rPr>
        <w:t>/20</w:t>
      </w:r>
      <w:r w:rsidR="00453BF0" w:rsidRPr="00744861">
        <w:rPr>
          <w:rFonts w:ascii="Bookman Old Style" w:hAnsi="Bookman Old Style"/>
          <w:b/>
          <w:bCs/>
          <w:color w:val="auto"/>
          <w:sz w:val="24"/>
          <w:szCs w:val="24"/>
        </w:rPr>
        <w:t>2</w:t>
      </w:r>
      <w:r w:rsidR="00E1190A" w:rsidRPr="00744861">
        <w:rPr>
          <w:rFonts w:ascii="Bookman Old Style" w:hAnsi="Bookman Old Style"/>
          <w:b/>
          <w:bCs/>
          <w:color w:val="auto"/>
          <w:sz w:val="24"/>
          <w:szCs w:val="24"/>
        </w:rPr>
        <w:t>1</w:t>
      </w:r>
      <w:r w:rsidR="00074244" w:rsidRPr="00744861">
        <w:rPr>
          <w:rFonts w:ascii="Bookman Old Style" w:hAnsi="Bookman Old Style"/>
          <w:b/>
          <w:bCs/>
          <w:color w:val="auto"/>
          <w:sz w:val="24"/>
          <w:szCs w:val="24"/>
        </w:rPr>
        <w:t xml:space="preserve">, </w:t>
      </w:r>
    </w:p>
    <w:p w:rsidR="0063136F" w:rsidRPr="00744861" w:rsidRDefault="00074244" w:rsidP="009B0451">
      <w:pPr>
        <w:spacing w:after="0" w:line="276" w:lineRule="auto"/>
        <w:ind w:left="2880"/>
        <w:rPr>
          <w:rFonts w:ascii="Bookman Old Style" w:hAnsi="Bookman Old Style"/>
          <w:bCs/>
          <w:color w:val="auto"/>
          <w:spacing w:val="-1"/>
          <w:sz w:val="24"/>
          <w:szCs w:val="24"/>
        </w:rPr>
      </w:pPr>
      <w:r w:rsidRPr="00744861">
        <w:rPr>
          <w:rFonts w:ascii="Bookman Old Style" w:hAnsi="Bookman Old Style"/>
          <w:b/>
          <w:bCs/>
          <w:color w:val="auto"/>
          <w:sz w:val="24"/>
          <w:szCs w:val="24"/>
        </w:rPr>
        <w:t xml:space="preserve">  DATED </w:t>
      </w:r>
      <w:r w:rsidR="00E168B7" w:rsidRPr="00744861">
        <w:rPr>
          <w:rFonts w:ascii="Bookman Old Style" w:hAnsi="Bookman Old Style"/>
          <w:b/>
          <w:bCs/>
          <w:color w:val="auto"/>
          <w:sz w:val="24"/>
          <w:szCs w:val="24"/>
        </w:rPr>
        <w:t>28</w:t>
      </w:r>
      <w:r w:rsidR="00453BF0"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06</w:t>
      </w:r>
      <w:r w:rsidR="00453BF0" w:rsidRPr="00744861">
        <w:rPr>
          <w:rFonts w:ascii="Bookman Old Style" w:hAnsi="Bookman Old Style"/>
          <w:b/>
          <w:bCs/>
          <w:color w:val="auto"/>
          <w:sz w:val="24"/>
          <w:szCs w:val="24"/>
        </w:rPr>
        <w:t>/202</w:t>
      </w:r>
      <w:r w:rsidR="00E1190A" w:rsidRPr="00744861">
        <w:rPr>
          <w:rFonts w:ascii="Bookman Old Style" w:hAnsi="Bookman Old Style"/>
          <w:b/>
          <w:bCs/>
          <w:color w:val="auto"/>
          <w:sz w:val="24"/>
          <w:szCs w:val="24"/>
        </w:rPr>
        <w:t>1</w:t>
      </w:r>
      <w:r w:rsidRPr="00744861">
        <w:rPr>
          <w:rFonts w:ascii="Bookman Old Style" w:hAnsi="Bookman Old Style"/>
          <w:bCs/>
          <w:color w:val="auto"/>
          <w:spacing w:val="-1"/>
          <w:sz w:val="24"/>
          <w:szCs w:val="24"/>
          <w:shd w:val="clear" w:color="auto" w:fill="D9D9D9" w:themeFill="background1" w:themeFillShade="D9"/>
        </w:rPr>
        <w:t xml:space="preserve"> </w:t>
      </w:r>
    </w:p>
    <w:p w:rsidR="00EE1C67" w:rsidRPr="00744861" w:rsidRDefault="00EE1C67"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Date of Possession</w:t>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DD0F75" w:rsidRPr="00744861">
        <w:rPr>
          <w:rFonts w:ascii="Bookman Old Style" w:hAnsi="Bookman Old Style"/>
          <w:b/>
          <w:color w:val="auto"/>
          <w:sz w:val="24"/>
          <w:szCs w:val="24"/>
        </w:rPr>
        <w:t>31</w:t>
      </w:r>
      <w:r w:rsidR="00DD0F75" w:rsidRPr="00744861">
        <w:rPr>
          <w:rFonts w:ascii="Bookman Old Style" w:hAnsi="Bookman Old Style"/>
          <w:b/>
          <w:color w:val="auto"/>
          <w:sz w:val="24"/>
          <w:szCs w:val="24"/>
          <w:vertAlign w:val="superscript"/>
        </w:rPr>
        <w:t>st</w:t>
      </w:r>
      <w:r w:rsidR="00DD0F75" w:rsidRPr="00744861">
        <w:rPr>
          <w:rFonts w:ascii="Bookman Old Style" w:hAnsi="Bookman Old Style"/>
          <w:b/>
          <w:color w:val="auto"/>
          <w:sz w:val="24"/>
          <w:szCs w:val="24"/>
        </w:rPr>
        <w:t xml:space="preserve"> December 2024</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Certificate of Title</w:t>
      </w:r>
    </w:p>
    <w:p w:rsidR="001108ED" w:rsidRPr="00744861" w:rsidRDefault="001108ED"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Annexure-B</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7/12 Extract of Land</w:t>
      </w:r>
    </w:p>
    <w:p w:rsidR="005710AC"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Annexure-C1</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Layout of the Project</w:t>
      </w:r>
    </w:p>
    <w:p w:rsidR="005710AC" w:rsidRPr="00744861" w:rsidRDefault="005710AC"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Annexure-C2</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Sanction Building Plan</w:t>
      </w:r>
    </w:p>
    <w:p w:rsidR="001108ED"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Annexure-C3</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Open Space of Project</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Annexure-D</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Floor Plan of </w:t>
      </w:r>
      <w:proofErr w:type="gramStart"/>
      <w:r w:rsidRPr="00744861">
        <w:rPr>
          <w:rFonts w:ascii="Bookman Old Style" w:hAnsi="Bookman Old Style"/>
          <w:b/>
          <w:color w:val="auto"/>
          <w:sz w:val="24"/>
          <w:szCs w:val="24"/>
        </w:rPr>
        <w:t>The</w:t>
      </w:r>
      <w:proofErr w:type="gramEnd"/>
      <w:r w:rsidRPr="00744861">
        <w:rPr>
          <w:rFonts w:ascii="Bookman Old Style" w:hAnsi="Bookman Old Style"/>
          <w:b/>
          <w:color w:val="auto"/>
          <w:sz w:val="24"/>
          <w:szCs w:val="24"/>
        </w:rPr>
        <w:t xml:space="preserve"> Apartment</w:t>
      </w:r>
    </w:p>
    <w:p w:rsidR="001108ED"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Specification &amp; Amenities of Apartment</w:t>
      </w:r>
    </w:p>
    <w:p w:rsidR="00294C74"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Annexure-F</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Certificate of Registration with </w:t>
      </w:r>
      <w:proofErr w:type="spellStart"/>
      <w:r w:rsidR="00C3535C" w:rsidRPr="00744861">
        <w:rPr>
          <w:rFonts w:ascii="Bookman Old Style" w:hAnsi="Bookman Old Style"/>
          <w:b/>
          <w:color w:val="auto"/>
          <w:sz w:val="24"/>
          <w:szCs w:val="24"/>
        </w:rPr>
        <w:t>Maha</w:t>
      </w:r>
      <w:r w:rsidRPr="00744861">
        <w:rPr>
          <w:rFonts w:ascii="Bookman Old Style" w:hAnsi="Bookman Old Style"/>
          <w:b/>
          <w:color w:val="auto"/>
          <w:sz w:val="24"/>
          <w:szCs w:val="24"/>
        </w:rPr>
        <w:t>RERA</w:t>
      </w:r>
      <w:proofErr w:type="spellEnd"/>
    </w:p>
    <w:p w:rsidR="00F34E78" w:rsidRPr="00744861" w:rsidRDefault="00F34E78"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w:t>
      </w:r>
      <w:r w:rsidR="001B30C9" w:rsidRPr="00744861">
        <w:rPr>
          <w:rFonts w:ascii="Bookman Old Style" w:hAnsi="Bookman Old Style"/>
          <w:bCs/>
          <w:color w:val="auto"/>
          <w:sz w:val="24"/>
          <w:szCs w:val="24"/>
        </w:rPr>
        <w:t>G</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Commencement Certificate</w:t>
      </w:r>
    </w:p>
    <w:p w:rsidR="00B340BC" w:rsidRPr="00744861" w:rsidRDefault="00B340BC"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Annexure-H</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D42D37" w:rsidRPr="00744861">
        <w:rPr>
          <w:rFonts w:ascii="Bookman Old Style" w:hAnsi="Bookman Old Style"/>
          <w:b/>
          <w:color w:val="auto"/>
          <w:sz w:val="24"/>
          <w:szCs w:val="24"/>
        </w:rPr>
        <w:t>Declaration</w:t>
      </w:r>
    </w:p>
    <w:p w:rsidR="009B2C91" w:rsidRPr="00744861" w:rsidRDefault="009B2C91" w:rsidP="002550A3">
      <w:pPr>
        <w:tabs>
          <w:tab w:val="left" w:pos="2880"/>
        </w:tabs>
        <w:spacing w:after="0" w:line="276" w:lineRule="auto"/>
        <w:ind w:left="3060" w:hanging="2723"/>
        <w:jc w:val="left"/>
        <w:rPr>
          <w:rFonts w:ascii="Bookman Old Style" w:hAnsi="Bookman Old Style"/>
          <w:bCs/>
          <w:color w:val="auto"/>
          <w:sz w:val="24"/>
          <w:szCs w:val="24"/>
        </w:rPr>
      </w:pPr>
      <w:r w:rsidRPr="00744861">
        <w:rPr>
          <w:rFonts w:ascii="Bookman Old Style" w:hAnsi="Bookman Old Style"/>
          <w:bCs/>
          <w:color w:val="auto"/>
          <w:sz w:val="24"/>
          <w:szCs w:val="24"/>
        </w:rPr>
        <w:t>Annexure-I</w:t>
      </w:r>
      <w:r w:rsidRPr="00744861">
        <w:rPr>
          <w:rFonts w:ascii="Bookman Old Style" w:hAnsi="Bookman Old Style"/>
          <w:bCs/>
          <w:color w:val="auto"/>
          <w:sz w:val="24"/>
          <w:szCs w:val="24"/>
        </w:rPr>
        <w:tab/>
        <w:t>:</w:t>
      </w:r>
      <w:r w:rsidR="002550A3" w:rsidRPr="00744861">
        <w:rPr>
          <w:rFonts w:ascii="Bookman Old Style" w:hAnsi="Bookman Old Style"/>
          <w:bCs/>
          <w:color w:val="auto"/>
          <w:sz w:val="24"/>
          <w:szCs w:val="24"/>
        </w:rPr>
        <w:t xml:space="preserve"> </w:t>
      </w:r>
      <w:r w:rsidR="002550A3" w:rsidRPr="00744861">
        <w:rPr>
          <w:rFonts w:ascii="Bookman Old Style" w:hAnsi="Bookman Old Style"/>
          <w:b/>
          <w:bCs/>
          <w:color w:val="auto"/>
          <w:sz w:val="24"/>
          <w:szCs w:val="24"/>
        </w:rPr>
        <w:t xml:space="preserve">Certificate </w:t>
      </w:r>
      <w:proofErr w:type="gramStart"/>
      <w:r w:rsidR="002550A3" w:rsidRPr="00744861">
        <w:rPr>
          <w:rFonts w:ascii="Bookman Old Style" w:hAnsi="Bookman Old Style"/>
          <w:b/>
          <w:bCs/>
          <w:color w:val="auto"/>
          <w:sz w:val="24"/>
          <w:szCs w:val="24"/>
        </w:rPr>
        <w:t>Of</w:t>
      </w:r>
      <w:proofErr w:type="gramEnd"/>
      <w:r w:rsidR="002550A3" w:rsidRPr="00744861">
        <w:rPr>
          <w:rFonts w:ascii="Bookman Old Style" w:hAnsi="Bookman Old Style"/>
          <w:b/>
          <w:bCs/>
          <w:color w:val="auto"/>
          <w:sz w:val="24"/>
          <w:szCs w:val="24"/>
        </w:rPr>
        <w:t xml:space="preserve"> Incorporation Consequent Upon Change Of Name</w:t>
      </w:r>
      <w:r w:rsidR="002550A3" w:rsidRPr="00744861">
        <w:rPr>
          <w:rFonts w:ascii="Bookman Old Style" w:hAnsi="Bookman Old Style"/>
          <w:color w:val="auto"/>
          <w:sz w:val="24"/>
          <w:szCs w:val="24"/>
        </w:rPr>
        <w:t xml:space="preserve"> </w:t>
      </w:r>
      <w:r w:rsidR="002550A3" w:rsidRPr="00744861">
        <w:rPr>
          <w:rFonts w:ascii="Bookman Old Style" w:hAnsi="Bookman Old Style"/>
          <w:bCs/>
          <w:color w:val="auto"/>
          <w:sz w:val="24"/>
          <w:szCs w:val="24"/>
        </w:rPr>
        <w:t xml:space="preserve"> </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spacing w:line="276" w:lineRule="auto"/>
        <w:ind w:left="0" w:right="13" w:hanging="5"/>
        <w:rPr>
          <w:rFonts w:ascii="Bookman Old Style" w:hAnsi="Bookman Old Style"/>
          <w:b/>
          <w:color w:val="auto"/>
          <w:sz w:val="24"/>
          <w:szCs w:val="24"/>
        </w:rPr>
      </w:pPr>
    </w:p>
    <w:p w:rsidR="0024301C" w:rsidRPr="00744861" w:rsidRDefault="00236299" w:rsidP="009B0451">
      <w:pPr>
        <w:spacing w:line="276" w:lineRule="auto"/>
        <w:ind w:left="0" w:right="13" w:hanging="5"/>
        <w:rPr>
          <w:rFonts w:ascii="Bookman Old Style" w:hAnsi="Bookman Old Style"/>
          <w:b/>
          <w:color w:val="auto"/>
          <w:sz w:val="24"/>
          <w:szCs w:val="24"/>
        </w:rPr>
      </w:pPr>
      <w:r w:rsidRPr="00744861">
        <w:rPr>
          <w:rFonts w:ascii="Bookman Old Style" w:hAnsi="Bookman Old Style"/>
          <w:b/>
          <w:color w:val="auto"/>
          <w:sz w:val="24"/>
          <w:szCs w:val="24"/>
        </w:rPr>
        <w:t>THIS AGREEMENT MADE AT PUNE ON THIS ........</w:t>
      </w:r>
      <w:r w:rsidR="00ED54D7" w:rsidRPr="00744861">
        <w:rPr>
          <w:rFonts w:ascii="Bookman Old Style" w:hAnsi="Bookman Old Style"/>
          <w:b/>
          <w:color w:val="auto"/>
          <w:sz w:val="24"/>
          <w:szCs w:val="24"/>
        </w:rPr>
        <w:t xml:space="preserve"> </w:t>
      </w:r>
      <w:r w:rsidRPr="00744861">
        <w:rPr>
          <w:rFonts w:ascii="Bookman Old Style" w:hAnsi="Bookman Old Style"/>
          <w:b/>
          <w:color w:val="auto"/>
          <w:sz w:val="24"/>
          <w:szCs w:val="24"/>
        </w:rPr>
        <w:t>DAY OF ............................. IN THE YEAR 20</w:t>
      </w:r>
      <w:r w:rsidR="00FC6ABF" w:rsidRPr="00744861">
        <w:rPr>
          <w:rFonts w:ascii="Bookman Old Style" w:hAnsi="Bookman Old Style"/>
          <w:b/>
          <w:color w:val="auto"/>
          <w:sz w:val="24"/>
          <w:szCs w:val="24"/>
        </w:rPr>
        <w:t>2</w:t>
      </w:r>
      <w:r w:rsidR="00453BF0" w:rsidRPr="00744861">
        <w:rPr>
          <w:rFonts w:ascii="Bookman Old Style" w:hAnsi="Bookman Old Style"/>
          <w:b/>
          <w:color w:val="auto"/>
          <w:sz w:val="24"/>
          <w:szCs w:val="24"/>
        </w:rPr>
        <w:t>1</w:t>
      </w:r>
      <w:r w:rsidR="002E218E" w:rsidRPr="00744861">
        <w:rPr>
          <w:rFonts w:ascii="Bookman Old Style" w:hAnsi="Bookman Old Style"/>
          <w:b/>
          <w:color w:val="auto"/>
          <w:sz w:val="24"/>
          <w:szCs w:val="24"/>
        </w:rPr>
        <w:t>.</w:t>
      </w:r>
    </w:p>
    <w:p w:rsidR="0024301C" w:rsidRPr="00744861" w:rsidRDefault="0024301C" w:rsidP="001223D1">
      <w:pPr>
        <w:spacing w:line="276" w:lineRule="auto"/>
        <w:ind w:left="0" w:right="13"/>
        <w:rPr>
          <w:rFonts w:ascii="Bookman Old Style" w:hAnsi="Bookman Old Style"/>
          <w:color w:val="auto"/>
          <w:sz w:val="24"/>
          <w:szCs w:val="24"/>
        </w:rPr>
      </w:pPr>
    </w:p>
    <w:p w:rsidR="000D29AB" w:rsidRPr="00744861" w:rsidRDefault="0024301C" w:rsidP="00966226">
      <w:pPr>
        <w:tabs>
          <w:tab w:val="left" w:pos="365"/>
        </w:tabs>
        <w:spacing w:line="276" w:lineRule="auto"/>
        <w:ind w:left="0" w:right="13" w:hanging="5"/>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BETWEEN</w:t>
      </w:r>
    </w:p>
    <w:p w:rsidR="0093233C" w:rsidRPr="00744861" w:rsidRDefault="0093233C" w:rsidP="00966226">
      <w:pPr>
        <w:tabs>
          <w:tab w:val="left" w:pos="365"/>
        </w:tabs>
        <w:spacing w:line="276" w:lineRule="auto"/>
        <w:ind w:left="0" w:right="13" w:hanging="5"/>
        <w:jc w:val="center"/>
        <w:rPr>
          <w:rFonts w:ascii="Bookman Old Style" w:hAnsi="Bookman Old Style"/>
          <w:b/>
          <w:color w:val="auto"/>
          <w:sz w:val="24"/>
          <w:szCs w:val="24"/>
          <w:u w:val="single"/>
        </w:rPr>
      </w:pPr>
    </w:p>
    <w:p w:rsidR="007E09CF" w:rsidRPr="00744861" w:rsidRDefault="00D4332E"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w:t>
      </w:r>
      <w:r w:rsidR="008A3F62" w:rsidRPr="00744861">
        <w:rPr>
          <w:rFonts w:ascii="Bookman Old Style" w:hAnsi="Bookman Old Style"/>
          <w:b/>
          <w:color w:val="auto"/>
          <w:sz w:val="24"/>
          <w:szCs w:val="24"/>
          <w:u w:val="single"/>
        </w:rPr>
        <w:t>KRISALA ENTERPRISES</w:t>
      </w:r>
      <w:r w:rsidR="00AA6B9D" w:rsidRPr="00744861">
        <w:rPr>
          <w:rFonts w:ascii="Bookman Old Style" w:hAnsi="Bookman Old Style"/>
          <w:b/>
          <w:color w:val="auto"/>
          <w:sz w:val="24"/>
          <w:szCs w:val="24"/>
          <w:u w:val="single"/>
        </w:rPr>
        <w:t xml:space="preserve"> LLP</w:t>
      </w:r>
      <w:r w:rsidR="008A3F62" w:rsidRPr="00744861">
        <w:rPr>
          <w:rFonts w:ascii="Bookman Old Style" w:hAnsi="Bookman Old Style"/>
          <w:b/>
          <w:color w:val="auto"/>
          <w:sz w:val="24"/>
          <w:szCs w:val="24"/>
          <w:u w:val="single"/>
        </w:rPr>
        <w:t xml:space="preserve"> </w:t>
      </w:r>
      <w:r w:rsidRPr="00744861">
        <w:rPr>
          <w:rFonts w:ascii="Bookman Old Style" w:hAnsi="Bookman Old Style"/>
          <w:b/>
          <w:color w:val="auto"/>
          <w:sz w:val="24"/>
          <w:szCs w:val="24"/>
          <w:u w:val="single"/>
        </w:rPr>
        <w:t xml:space="preserve"> </w:t>
      </w:r>
    </w:p>
    <w:p w:rsidR="00D4332E" w:rsidRPr="00744861" w:rsidRDefault="007E09CF"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p>
    <w:p w:rsidR="00D4332E" w:rsidRPr="00744861" w:rsidRDefault="00D4332E" w:rsidP="009B0451">
      <w:pPr>
        <w:spacing w:after="0" w:line="240" w:lineRule="auto"/>
        <w:ind w:left="0"/>
        <w:rPr>
          <w:rFonts w:ascii="Bookman Old Style" w:hAnsi="Bookman Old Style"/>
          <w:b/>
          <w:bCs/>
          <w:color w:val="auto"/>
          <w:sz w:val="24"/>
          <w:szCs w:val="24"/>
        </w:rPr>
      </w:pPr>
      <w:r w:rsidRPr="00744861">
        <w:rPr>
          <w:rFonts w:ascii="Bookman Old Style" w:hAnsi="Bookman Old Style"/>
          <w:b/>
          <w:color w:val="auto"/>
          <w:sz w:val="24"/>
          <w:szCs w:val="24"/>
        </w:rPr>
        <w:t>[PAN</w:t>
      </w:r>
      <w:r w:rsidR="00153C0F" w:rsidRPr="00744861">
        <w:rPr>
          <w:rFonts w:ascii="Bookman Old Style" w:hAnsi="Bookman Old Style"/>
          <w:b/>
          <w:color w:val="auto"/>
          <w:sz w:val="24"/>
          <w:szCs w:val="24"/>
        </w:rPr>
        <w:t>:</w:t>
      </w:r>
      <w:r w:rsidR="00FC7D37" w:rsidRPr="00744861">
        <w:rPr>
          <w:rFonts w:ascii="Bookman Old Style" w:hAnsi="Bookman Old Style"/>
          <w:b/>
          <w:color w:val="auto"/>
          <w:sz w:val="24"/>
          <w:szCs w:val="24"/>
        </w:rPr>
        <w:t xml:space="preserve"> </w:t>
      </w:r>
      <w:r w:rsidR="00323CD2" w:rsidRPr="00744861">
        <w:rPr>
          <w:rFonts w:ascii="Bookman Old Style" w:hAnsi="Bookman Old Style"/>
          <w:b/>
          <w:color w:val="auto"/>
          <w:sz w:val="24"/>
          <w:szCs w:val="24"/>
        </w:rPr>
        <w:t>AAVFK 1485E</w:t>
      </w:r>
      <w:r w:rsidRPr="00744861">
        <w:rPr>
          <w:rFonts w:ascii="Bookman Old Style" w:hAnsi="Bookman Old Style"/>
          <w:b/>
          <w:color w:val="auto"/>
          <w:sz w:val="24"/>
          <w:szCs w:val="24"/>
        </w:rPr>
        <w:t>]</w:t>
      </w:r>
      <w:r w:rsidRPr="00744861">
        <w:rPr>
          <w:rFonts w:ascii="Bookman Old Style" w:hAnsi="Bookman Old Style"/>
          <w:b/>
          <w:bCs/>
          <w:color w:val="auto"/>
          <w:sz w:val="24"/>
          <w:szCs w:val="24"/>
        </w:rPr>
        <w:t xml:space="preserve"> </w:t>
      </w:r>
    </w:p>
    <w:p w:rsidR="00B61A24" w:rsidRPr="00744861" w:rsidRDefault="00B61A24" w:rsidP="009B0451">
      <w:pPr>
        <w:spacing w:after="0" w:line="240" w:lineRule="auto"/>
        <w:ind w:left="0"/>
        <w:rPr>
          <w:rFonts w:ascii="Bookman Old Style" w:hAnsi="Bookman Old Style"/>
          <w:color w:val="auto"/>
          <w:sz w:val="24"/>
          <w:szCs w:val="24"/>
        </w:rPr>
      </w:pPr>
    </w:p>
    <w:p w:rsidR="00D4332E" w:rsidRPr="00744861" w:rsidRDefault="00D4332E" w:rsidP="009B0451">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w:t>
      </w:r>
      <w:r w:rsidR="00F866DF" w:rsidRPr="00744861">
        <w:rPr>
          <w:rFonts w:ascii="Bookman Old Style" w:hAnsi="Bookman Old Style"/>
          <w:color w:val="auto"/>
          <w:sz w:val="24"/>
          <w:szCs w:val="24"/>
        </w:rPr>
        <w:t>The Limited Liability Partnership Act, 2008</w:t>
      </w:r>
      <w:r w:rsidRPr="00744861">
        <w:rPr>
          <w:rFonts w:ascii="Bookman Old Style" w:hAnsi="Bookman Old Style"/>
          <w:color w:val="auto"/>
          <w:sz w:val="24"/>
          <w:szCs w:val="24"/>
        </w:rPr>
        <w:t xml:space="preserve"> having its registered place of business at </w:t>
      </w:r>
      <w:r w:rsidR="004E72F1" w:rsidRPr="00744861">
        <w:rPr>
          <w:rFonts w:ascii="Bookman Old Style" w:hAnsi="Bookman Old Style"/>
          <w:color w:val="auto"/>
          <w:sz w:val="24"/>
          <w:szCs w:val="24"/>
        </w:rPr>
        <w:t xml:space="preserve">Survey No. 145/1B, </w:t>
      </w:r>
      <w:proofErr w:type="spellStart"/>
      <w:r w:rsidR="004E72F1" w:rsidRPr="00744861">
        <w:rPr>
          <w:rFonts w:ascii="Bookman Old Style" w:hAnsi="Bookman Old Style"/>
          <w:color w:val="auto"/>
          <w:sz w:val="24"/>
          <w:szCs w:val="24"/>
        </w:rPr>
        <w:t>Jeevan</w:t>
      </w:r>
      <w:proofErr w:type="spellEnd"/>
      <w:r w:rsidR="004E72F1" w:rsidRPr="00744861">
        <w:rPr>
          <w:rFonts w:ascii="Bookman Old Style" w:hAnsi="Bookman Old Style"/>
          <w:color w:val="auto"/>
          <w:sz w:val="24"/>
          <w:szCs w:val="24"/>
        </w:rPr>
        <w:t xml:space="preserve"> Nagar, Near </w:t>
      </w:r>
      <w:proofErr w:type="spellStart"/>
      <w:r w:rsidR="004E72F1" w:rsidRPr="00744861">
        <w:rPr>
          <w:rFonts w:ascii="Bookman Old Style" w:hAnsi="Bookman Old Style"/>
          <w:color w:val="auto"/>
          <w:sz w:val="24"/>
          <w:szCs w:val="24"/>
        </w:rPr>
        <w:t>Sharyu</w:t>
      </w:r>
      <w:proofErr w:type="spellEnd"/>
      <w:r w:rsidR="004E72F1" w:rsidRPr="00744861">
        <w:rPr>
          <w:rFonts w:ascii="Bookman Old Style" w:hAnsi="Bookman Old Style"/>
          <w:color w:val="auto"/>
          <w:sz w:val="24"/>
          <w:szCs w:val="24"/>
        </w:rPr>
        <w:t xml:space="preserve"> Toyo</w:t>
      </w:r>
      <w:r w:rsidR="003058B1" w:rsidRPr="00744861">
        <w:rPr>
          <w:rFonts w:ascii="Bookman Old Style" w:hAnsi="Bookman Old Style"/>
          <w:color w:val="auto"/>
          <w:sz w:val="24"/>
          <w:szCs w:val="24"/>
        </w:rPr>
        <w:t xml:space="preserve">ta, </w:t>
      </w:r>
      <w:proofErr w:type="spellStart"/>
      <w:r w:rsidR="004E72F1" w:rsidRPr="00744861">
        <w:rPr>
          <w:rFonts w:ascii="Bookman Old Style" w:hAnsi="Bookman Old Style"/>
          <w:color w:val="auto"/>
          <w:sz w:val="24"/>
          <w:szCs w:val="24"/>
        </w:rPr>
        <w:t>Tathawade</w:t>
      </w:r>
      <w:proofErr w:type="spellEnd"/>
      <w:r w:rsidR="004E72F1" w:rsidRPr="00744861">
        <w:rPr>
          <w:rFonts w:ascii="Bookman Old Style" w:hAnsi="Bookman Old Style"/>
          <w:color w:val="auto"/>
          <w:sz w:val="24"/>
          <w:szCs w:val="24"/>
        </w:rPr>
        <w:t>,</w:t>
      </w:r>
      <w:r w:rsidR="003058B1" w:rsidRPr="00744861">
        <w:rPr>
          <w:rFonts w:ascii="Bookman Old Style" w:hAnsi="Bookman Old Style"/>
          <w:color w:val="auto"/>
          <w:sz w:val="24"/>
          <w:szCs w:val="24"/>
        </w:rPr>
        <w:t xml:space="preserve"> </w:t>
      </w:r>
      <w:proofErr w:type="spellStart"/>
      <w:r w:rsidR="003058B1" w:rsidRPr="00744861">
        <w:rPr>
          <w:rFonts w:ascii="Bookman Old Style" w:hAnsi="Bookman Old Style"/>
          <w:color w:val="auto"/>
          <w:sz w:val="24"/>
          <w:szCs w:val="24"/>
        </w:rPr>
        <w:t>Pune</w:t>
      </w:r>
      <w:proofErr w:type="spellEnd"/>
      <w:r w:rsidR="003058B1" w:rsidRPr="00744861">
        <w:rPr>
          <w:rFonts w:ascii="Bookman Old Style" w:hAnsi="Bookman Old Style"/>
          <w:color w:val="auto"/>
          <w:sz w:val="24"/>
          <w:szCs w:val="24"/>
        </w:rPr>
        <w:t>- 411033</w:t>
      </w:r>
      <w:r w:rsidRPr="00744861">
        <w:rPr>
          <w:rFonts w:ascii="Bookman Old Style" w:hAnsi="Bookman Old Style"/>
          <w:color w:val="auto"/>
          <w:sz w:val="24"/>
          <w:szCs w:val="24"/>
        </w:rPr>
        <w:t xml:space="preserve">, </w:t>
      </w:r>
      <w:r w:rsidRPr="00744861">
        <w:rPr>
          <w:rFonts w:ascii="Bookman Old Style" w:hAnsi="Bookman Old Style"/>
          <w:i/>
          <w:color w:val="auto"/>
          <w:sz w:val="24"/>
          <w:szCs w:val="24"/>
        </w:rPr>
        <w:t>Through Its Partner</w:t>
      </w:r>
      <w:r w:rsidR="00966226"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153C0F" w:rsidRPr="00744861" w:rsidRDefault="00153C0F" w:rsidP="009B0451">
      <w:pPr>
        <w:spacing w:after="0" w:line="240" w:lineRule="auto"/>
        <w:ind w:left="0"/>
        <w:rPr>
          <w:rFonts w:ascii="Bookman Old Style" w:hAnsi="Bookman Old Style"/>
          <w:i/>
          <w:color w:val="auto"/>
          <w:sz w:val="24"/>
          <w:szCs w:val="24"/>
        </w:rPr>
      </w:pPr>
    </w:p>
    <w:p w:rsidR="00485EED" w:rsidRPr="00744861" w:rsidRDefault="00485EED" w:rsidP="00485EED">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M/S. KRISALA INFRACON LLP</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93233C" w:rsidRPr="00744861" w:rsidRDefault="0093233C" w:rsidP="00485EED">
      <w:pPr>
        <w:spacing w:after="0" w:line="240" w:lineRule="auto"/>
        <w:ind w:left="0"/>
        <w:rPr>
          <w:rFonts w:ascii="Bookman Old Style" w:hAnsi="Bookman Old Style"/>
          <w:b/>
          <w:color w:val="auto"/>
          <w:sz w:val="24"/>
          <w:szCs w:val="24"/>
          <w:u w:val="single"/>
        </w:rPr>
      </w:pPr>
    </w:p>
    <w:p w:rsidR="00485EED" w:rsidRPr="00744861" w:rsidRDefault="00485EED" w:rsidP="00485EED">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485EED" w:rsidRPr="00744861" w:rsidRDefault="00485EED" w:rsidP="00485EED">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3233C" w:rsidRPr="00744861" w:rsidRDefault="0093233C" w:rsidP="00485EED">
      <w:pPr>
        <w:spacing w:after="0" w:line="240" w:lineRule="auto"/>
        <w:ind w:left="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485EED">
      <w:pPr>
        <w:spacing w:after="0" w:line="240" w:lineRule="auto"/>
        <w:ind w:left="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3C3A37" w:rsidRPr="00744861" w:rsidRDefault="003C3A37" w:rsidP="009B6BCC">
      <w:pPr>
        <w:spacing w:after="0" w:line="240" w:lineRule="auto"/>
        <w:ind w:left="0" w:hanging="36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9B6BCC">
      <w:pPr>
        <w:spacing w:after="0" w:line="240" w:lineRule="auto"/>
        <w:ind w:left="0" w:hanging="36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F551F6" w:rsidRPr="00744861" w:rsidRDefault="00F551F6" w:rsidP="009B0451">
      <w:pPr>
        <w:spacing w:after="0" w:line="240" w:lineRule="auto"/>
        <w:ind w:left="0"/>
        <w:rPr>
          <w:rFonts w:ascii="Bookman Old Style" w:hAnsi="Bookman Old Style"/>
          <w:color w:val="auto"/>
          <w:sz w:val="24"/>
          <w:szCs w:val="24"/>
        </w:rPr>
      </w:pPr>
    </w:p>
    <w:p w:rsidR="0024301C" w:rsidRPr="00744861" w:rsidRDefault="0024301C"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6F6E1C" w:rsidRPr="00744861">
        <w:rPr>
          <w:rFonts w:ascii="Bookman Old Style" w:hAnsi="Bookman Old Style"/>
          <w:b/>
          <w:color w:val="auto"/>
          <w:sz w:val="24"/>
          <w:szCs w:val="24"/>
        </w:rPr>
        <w:t>"THE PROMOTER”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“DEVELOPER”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“BUILDER”</w:t>
      </w:r>
      <w:r w:rsidR="00C47401" w:rsidRPr="00744861">
        <w:rPr>
          <w:rFonts w:ascii="Bookman Old Style" w:hAnsi="Bookman Old Style"/>
          <w:b/>
          <w:color w:val="auto"/>
          <w:sz w:val="24"/>
          <w:szCs w:val="24"/>
        </w:rPr>
        <w:t xml:space="preserve"> </w:t>
      </w:r>
      <w:r w:rsidR="00537F3A" w:rsidRPr="00744861">
        <w:rPr>
          <w:rFonts w:ascii="Bookman Old Style" w:hAnsi="Bookman Old Style"/>
          <w:bCs/>
          <w:color w:val="auto"/>
          <w:sz w:val="24"/>
          <w:szCs w:val="24"/>
        </w:rPr>
        <w:t xml:space="preserve">(Which the expression shall unless it be repugnant to the context or meaning thereof mean and include the said </w:t>
      </w:r>
      <w:r w:rsidR="0097546A" w:rsidRPr="00744861">
        <w:rPr>
          <w:rFonts w:ascii="Bookman Old Style" w:hAnsi="Bookman Old Style"/>
          <w:bCs/>
          <w:color w:val="auto"/>
          <w:sz w:val="24"/>
          <w:szCs w:val="24"/>
        </w:rPr>
        <w:t xml:space="preserve">Partnership </w:t>
      </w:r>
      <w:r w:rsidR="00537F3A" w:rsidRPr="00744861">
        <w:rPr>
          <w:rFonts w:ascii="Bookman Old Style" w:hAnsi="Bookman Old Style"/>
          <w:bCs/>
          <w:color w:val="auto"/>
          <w:sz w:val="24"/>
          <w:szCs w:val="24"/>
        </w:rPr>
        <w:t xml:space="preserve">firm and its </w:t>
      </w:r>
      <w:r w:rsidR="0097546A" w:rsidRPr="00744861">
        <w:rPr>
          <w:rFonts w:ascii="Bookman Old Style" w:hAnsi="Bookman Old Style"/>
          <w:bCs/>
          <w:color w:val="auto"/>
          <w:sz w:val="24"/>
          <w:szCs w:val="24"/>
        </w:rPr>
        <w:t>partners</w:t>
      </w:r>
      <w:r w:rsidR="00537F3A" w:rsidRPr="00744861">
        <w:rPr>
          <w:rFonts w:ascii="Bookman Old Style" w:hAnsi="Bookman Old Style"/>
          <w:bCs/>
          <w:color w:val="auto"/>
          <w:sz w:val="24"/>
          <w:szCs w:val="24"/>
        </w:rPr>
        <w:t xml:space="preserve">, </w:t>
      </w:r>
      <w:r w:rsidR="007069BC" w:rsidRPr="00744861">
        <w:rPr>
          <w:rFonts w:ascii="Bookman Old Style" w:hAnsi="Bookman Old Style"/>
          <w:bCs/>
          <w:color w:val="auto"/>
          <w:sz w:val="24"/>
          <w:szCs w:val="24"/>
        </w:rPr>
        <w:t>their</w:t>
      </w:r>
      <w:r w:rsidR="00537F3A" w:rsidRPr="00744861">
        <w:rPr>
          <w:rFonts w:ascii="Bookman Old Style" w:hAnsi="Bookman Old Style"/>
          <w:bCs/>
          <w:color w:val="auto"/>
          <w:sz w:val="24"/>
          <w:szCs w:val="24"/>
        </w:rPr>
        <w:t xml:space="preserve"> heirs, executors, administrators, agents and assignees) </w:t>
      </w:r>
      <w:r w:rsidR="00537F3A" w:rsidRPr="00744861">
        <w:rPr>
          <w:rFonts w:ascii="Bookman Old Style" w:hAnsi="Bookman Old Style"/>
          <w:b/>
          <w:color w:val="auto"/>
          <w:sz w:val="24"/>
          <w:szCs w:val="24"/>
        </w:rPr>
        <w:t xml:space="preserve">OF THE </w:t>
      </w:r>
      <w:r w:rsidR="00CB737C" w:rsidRPr="00744861">
        <w:rPr>
          <w:rFonts w:ascii="Bookman Old Style" w:hAnsi="Bookman Old Style"/>
          <w:b/>
          <w:color w:val="auto"/>
          <w:sz w:val="24"/>
          <w:szCs w:val="24"/>
        </w:rPr>
        <w:t>FIRST</w:t>
      </w:r>
      <w:r w:rsidR="00537F3A" w:rsidRPr="00744861">
        <w:rPr>
          <w:rFonts w:ascii="Bookman Old Style" w:hAnsi="Bookman Old Style"/>
          <w:b/>
          <w:color w:val="auto"/>
          <w:sz w:val="24"/>
          <w:szCs w:val="24"/>
        </w:rPr>
        <w:t xml:space="preserve"> PART</w:t>
      </w:r>
      <w:r w:rsidR="00537F3A" w:rsidRPr="00744861">
        <w:rPr>
          <w:rFonts w:ascii="Bookman Old Style" w:hAnsi="Bookman Old Style"/>
          <w:color w:val="auto"/>
          <w:sz w:val="24"/>
          <w:szCs w:val="24"/>
        </w:rPr>
        <w:t xml:space="preserve"> </w:t>
      </w:r>
    </w:p>
    <w:p w:rsidR="0024301C" w:rsidRPr="00744861" w:rsidRDefault="0024301C" w:rsidP="009B0451">
      <w:pPr>
        <w:spacing w:line="276" w:lineRule="auto"/>
        <w:ind w:left="0" w:right="13"/>
        <w:rPr>
          <w:rFonts w:ascii="Bookman Old Style" w:hAnsi="Bookman Old Style"/>
          <w:color w:val="auto"/>
          <w:sz w:val="24"/>
          <w:szCs w:val="24"/>
        </w:rPr>
      </w:pPr>
    </w:p>
    <w:p w:rsidR="00246C52" w:rsidRPr="00744861" w:rsidRDefault="00246C52"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1802FF" w:rsidRPr="00744861" w:rsidRDefault="001802FF" w:rsidP="009B0451">
      <w:pPr>
        <w:spacing w:line="276" w:lineRule="auto"/>
        <w:ind w:left="0" w:right="13"/>
        <w:jc w:val="center"/>
        <w:rPr>
          <w:rFonts w:ascii="Bookman Old Style" w:hAnsi="Bookman Old Style"/>
          <w:b/>
          <w:color w:val="auto"/>
          <w:sz w:val="24"/>
          <w:szCs w:val="24"/>
          <w:u w:val="single"/>
        </w:rPr>
      </w:pPr>
    </w:p>
    <w:p w:rsidR="006A5DC4" w:rsidRPr="00744861" w:rsidRDefault="006A5DC4" w:rsidP="0030468B">
      <w:pPr>
        <w:pStyle w:val="ListParagraph"/>
        <w:numPr>
          <w:ilvl w:val="0"/>
          <w:numId w:val="28"/>
        </w:numPr>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MR. TUKARAM DNYANOBA PAWAR</w:t>
      </w:r>
      <w:r w:rsidRPr="00744861">
        <w:rPr>
          <w:rFonts w:ascii="Bookman Old Style" w:hAnsi="Bookman Old Style" w:cstheme="minorHAnsi"/>
          <w:bCs/>
          <w:i/>
          <w:iCs/>
          <w:color w:val="auto"/>
          <w:sz w:val="24"/>
          <w:szCs w:val="24"/>
        </w:rPr>
        <w:t xml:space="preserve"> </w:t>
      </w:r>
    </w:p>
    <w:p w:rsidR="006A5DC4" w:rsidRPr="00744861" w:rsidRDefault="006A5DC4" w:rsidP="006A5DC4">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67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BTPPP5832C]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6A5DC4"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SHARDA TUKARAM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55 years, Occupation: Housewife,</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5E568D" w:rsidRPr="00744861" w:rsidRDefault="00815671"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 SUNIL TUKARAM PAWAR</w:t>
      </w:r>
      <w:r w:rsidR="008E1140" w:rsidRPr="00744861">
        <w:rPr>
          <w:rFonts w:ascii="Bookman Old Style" w:hAnsi="Bookman Old Style" w:cstheme="minorHAnsi"/>
          <w:bCs/>
          <w:i/>
          <w:iCs/>
          <w:color w:val="auto"/>
          <w:sz w:val="24"/>
          <w:szCs w:val="24"/>
        </w:rPr>
        <w:t xml:space="preserve"> </w:t>
      </w:r>
    </w:p>
    <w:p w:rsidR="00530C72" w:rsidRPr="00744861" w:rsidRDefault="008E1140"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5</w:t>
      </w:r>
      <w:r w:rsidRPr="00744861">
        <w:rPr>
          <w:rFonts w:ascii="Bookman Old Style" w:hAnsi="Bookman Old Style" w:cstheme="minorHAnsi"/>
          <w:bCs/>
          <w:i/>
          <w:iCs/>
          <w:color w:val="auto"/>
          <w:sz w:val="24"/>
          <w:szCs w:val="24"/>
        </w:rPr>
        <w:t xml:space="preserve"> and </w:t>
      </w:r>
      <w:r w:rsidR="005E568D" w:rsidRPr="00744861">
        <w:rPr>
          <w:rFonts w:ascii="Bookman Old Style" w:hAnsi="Bookman Old Style" w:cstheme="minorHAnsi"/>
          <w:bCs/>
          <w:i/>
          <w:iCs/>
          <w:color w:val="auto"/>
          <w:sz w:val="24"/>
          <w:szCs w:val="24"/>
        </w:rPr>
        <w:t>6</w:t>
      </w:r>
      <w:r w:rsidRPr="00744861">
        <w:rPr>
          <w:rFonts w:ascii="Bookman Old Style" w:hAnsi="Bookman Old Style" w:cstheme="minorHAnsi"/>
          <w:bCs/>
          <w:i/>
          <w:iCs/>
          <w:color w:val="auto"/>
          <w:sz w:val="24"/>
          <w:szCs w:val="24"/>
        </w:rPr>
        <w:t>)</w:t>
      </w:r>
    </w:p>
    <w:p w:rsidR="00530C72" w:rsidRPr="00744861" w:rsidRDefault="00530C72" w:rsidP="00530C7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38</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Agriculture/Business</w:t>
      </w:r>
      <w:r w:rsidRPr="00744861">
        <w:rPr>
          <w:rFonts w:ascii="Bookman Old Style" w:hAnsi="Bookman Old Style" w:cstheme="minorHAnsi"/>
          <w:color w:val="auto"/>
          <w:sz w:val="24"/>
          <w:szCs w:val="24"/>
        </w:rPr>
        <w:t>,</w:t>
      </w:r>
    </w:p>
    <w:p w:rsidR="00530C72" w:rsidRPr="00744861" w:rsidRDefault="00530C72" w:rsidP="00530C7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8E1140" w:rsidRPr="00744861">
        <w:rPr>
          <w:rFonts w:ascii="Bookman Old Style" w:hAnsi="Bookman Old Style"/>
          <w:b/>
          <w:color w:val="auto"/>
          <w:sz w:val="24"/>
          <w:szCs w:val="24"/>
        </w:rPr>
        <w:t>AQGPP2827A</w:t>
      </w:r>
      <w:r w:rsidRPr="00744861">
        <w:rPr>
          <w:rFonts w:ascii="Bookman Old Style" w:hAnsi="Bookman Old Style"/>
          <w:b/>
          <w:color w:val="auto"/>
          <w:sz w:val="24"/>
          <w:szCs w:val="24"/>
        </w:rPr>
        <w:t>]</w:t>
      </w:r>
    </w:p>
    <w:p w:rsidR="00A77652" w:rsidRPr="00744861" w:rsidRDefault="00A77652" w:rsidP="00530C72">
      <w:pPr>
        <w:pStyle w:val="ListParagraph"/>
        <w:spacing w:line="240" w:lineRule="auto"/>
        <w:ind w:left="0"/>
        <w:rPr>
          <w:rFonts w:ascii="Bookman Old Style" w:hAnsi="Bookman Old Style" w:cstheme="minorHAnsi"/>
          <w:color w:val="auto"/>
          <w:sz w:val="24"/>
          <w:szCs w:val="24"/>
        </w:rPr>
      </w:pPr>
    </w:p>
    <w:p w:rsidR="00A77652" w:rsidRPr="00744861" w:rsidRDefault="00A77652"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S. SARITA SUNIL PAWAR</w:t>
      </w:r>
    </w:p>
    <w:p w:rsidR="00A77652" w:rsidRPr="00744861" w:rsidRDefault="00A77652" w:rsidP="00A7765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35</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Housewife</w:t>
      </w:r>
      <w:r w:rsidRPr="00744861">
        <w:rPr>
          <w:rFonts w:ascii="Bookman Old Style" w:hAnsi="Bookman Old Style" w:cstheme="minorHAnsi"/>
          <w:color w:val="auto"/>
          <w:sz w:val="24"/>
          <w:szCs w:val="24"/>
        </w:rPr>
        <w:t>,</w:t>
      </w:r>
    </w:p>
    <w:p w:rsidR="00A77652" w:rsidRPr="00744861" w:rsidRDefault="00A77652"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6A5DC4" w:rsidRPr="00744861">
        <w:rPr>
          <w:rFonts w:ascii="Bookman Old Style" w:hAnsi="Bookman Old Style"/>
          <w:b/>
          <w:color w:val="auto"/>
          <w:sz w:val="24"/>
          <w:szCs w:val="24"/>
        </w:rPr>
        <w:t>CAXPP5491B</w:t>
      </w:r>
      <w:r w:rsidRPr="00744861">
        <w:rPr>
          <w:rFonts w:ascii="Bookman Old Style" w:hAnsi="Bookman Old Style"/>
          <w:b/>
          <w:color w:val="auto"/>
          <w:sz w:val="24"/>
          <w:szCs w:val="24"/>
        </w:rPr>
        <w:t>]</w:t>
      </w:r>
    </w:p>
    <w:p w:rsidR="00A77652" w:rsidRPr="00744861" w:rsidRDefault="00A77652" w:rsidP="00A77652">
      <w:pPr>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SIDDHESH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lastRenderedPageBreak/>
        <w:t>Age: 15 years, Occupation: Student,</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VAIBHAV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10 years, Occupation: Student,</w:t>
      </w:r>
    </w:p>
    <w:p w:rsidR="008E1140" w:rsidRPr="00744861" w:rsidRDefault="008E1140" w:rsidP="006A5DC4">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 xml:space="preserve"> </w:t>
      </w: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ANIL TUKARAM PAWAR</w:t>
      </w:r>
      <w:r w:rsidR="006A5DC4" w:rsidRPr="00744861">
        <w:rPr>
          <w:rFonts w:ascii="Bookman Old Style" w:hAnsi="Bookman Old Style" w:cstheme="minorHAnsi"/>
          <w:b/>
          <w:color w:val="auto"/>
          <w:sz w:val="24"/>
          <w:szCs w:val="24"/>
        </w:rPr>
        <w:t xml:space="preserve"> </w:t>
      </w:r>
      <w:r w:rsidR="006A5DC4"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9</w:t>
      </w:r>
      <w:r w:rsidR="006A5DC4" w:rsidRPr="00744861">
        <w:rPr>
          <w:rFonts w:ascii="Bookman Old Style" w:hAnsi="Bookman Old Style" w:cstheme="minorHAnsi"/>
          <w:bCs/>
          <w:i/>
          <w:iCs/>
          <w:color w:val="auto"/>
          <w:sz w:val="24"/>
          <w:szCs w:val="24"/>
        </w:rPr>
        <w:t>)</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AQYPP0679C]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SNEHAL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32 years, Occupation: Advocate,</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BTKPP9756J]</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ARNAV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08 years, Occupation: Student,</w:t>
      </w:r>
    </w:p>
    <w:p w:rsidR="002410E9" w:rsidRPr="00744861" w:rsidRDefault="002410E9" w:rsidP="002410E9">
      <w:pPr>
        <w:pStyle w:val="ListParagraph"/>
        <w:spacing w:line="240" w:lineRule="auto"/>
        <w:ind w:left="0"/>
        <w:rPr>
          <w:rFonts w:ascii="Bookman Old Style" w:hAnsi="Bookman Old Style" w:cstheme="minorHAnsi"/>
          <w:b/>
          <w:color w:val="auto"/>
          <w:sz w:val="24"/>
          <w:szCs w:val="24"/>
          <w:u w:val="single"/>
        </w:rPr>
      </w:pPr>
    </w:p>
    <w:p w:rsidR="002410E9" w:rsidRPr="00744861" w:rsidRDefault="002410E9" w:rsidP="002410E9">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ABOVE ALL RESIDING AT</w:t>
      </w:r>
      <w:r w:rsidRPr="00744861">
        <w:rPr>
          <w:rFonts w:ascii="Bookman Old Style" w:hAnsi="Bookman Old Style" w:cstheme="minorHAnsi"/>
          <w:color w:val="auto"/>
          <w:sz w:val="24"/>
          <w:szCs w:val="24"/>
        </w:rPr>
        <w:t>: 140/1, SOMESHWAR NIWAS, JEEVANNAGAR, VILLAGE: TATHAWADE, TALUKA: MULSHI, DISTRICT: PUNE, PIN CODE: 411033.</w:t>
      </w:r>
    </w:p>
    <w:p w:rsidR="002410E9" w:rsidRPr="00744861" w:rsidRDefault="002410E9" w:rsidP="006A5DC4">
      <w:pPr>
        <w:spacing w:line="240" w:lineRule="auto"/>
        <w:ind w:left="0"/>
        <w:rPr>
          <w:rFonts w:ascii="Bookman Old Style" w:hAnsi="Bookman Old Style"/>
          <w:b/>
          <w:color w:val="auto"/>
          <w:sz w:val="24"/>
          <w:szCs w:val="24"/>
        </w:rPr>
      </w:pPr>
    </w:p>
    <w:p w:rsidR="006A5DC4" w:rsidRPr="00744861" w:rsidRDefault="002410E9" w:rsidP="002410E9">
      <w:pPr>
        <w:pStyle w:val="ListParagraph"/>
        <w:numPr>
          <w:ilvl w:val="0"/>
          <w:numId w:val="28"/>
        </w:numPr>
        <w:spacing w:line="240" w:lineRule="auto"/>
        <w:ind w:left="0" w:hanging="426"/>
        <w:rPr>
          <w:rFonts w:ascii="Bookman Old Style" w:hAnsi="Bookman Old Style"/>
          <w:b/>
          <w:color w:val="auto"/>
          <w:sz w:val="24"/>
          <w:szCs w:val="24"/>
          <w:u w:val="single"/>
        </w:rPr>
      </w:pPr>
      <w:r w:rsidRPr="00744861">
        <w:rPr>
          <w:rFonts w:ascii="Bookman Old Style" w:hAnsi="Bookman Old Style"/>
          <w:b/>
          <w:color w:val="auto"/>
          <w:sz w:val="24"/>
          <w:szCs w:val="24"/>
          <w:u w:val="single"/>
        </w:rPr>
        <w:t>MRS. ASHA SUBHASH THORAVE</w:t>
      </w:r>
    </w:p>
    <w:p w:rsidR="002410E9" w:rsidRPr="00744861" w:rsidRDefault="002410E9" w:rsidP="002410E9">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40 years, Occupation: Housewife,</w:t>
      </w:r>
    </w:p>
    <w:p w:rsidR="00A77652" w:rsidRPr="00744861" w:rsidRDefault="002410E9"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ASFPT7505C]</w:t>
      </w:r>
    </w:p>
    <w:p w:rsidR="002410E9" w:rsidRPr="00744861" w:rsidRDefault="002410E9" w:rsidP="00A77652">
      <w:pPr>
        <w:spacing w:line="240" w:lineRule="auto"/>
        <w:ind w:left="0"/>
        <w:rPr>
          <w:rFonts w:ascii="Bookman Old Style" w:hAnsi="Bookman Old Style"/>
          <w:b/>
          <w:color w:val="auto"/>
          <w:sz w:val="24"/>
          <w:szCs w:val="24"/>
        </w:rPr>
      </w:pP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RESIDING AT</w:t>
      </w:r>
      <w:r w:rsidRPr="00744861">
        <w:rPr>
          <w:rFonts w:ascii="Bookman Old Style" w:hAnsi="Bookman Old Style" w:cstheme="minorHAnsi"/>
          <w:color w:val="auto"/>
          <w:sz w:val="24"/>
          <w:szCs w:val="24"/>
        </w:rPr>
        <w:t xml:space="preserve">: </w:t>
      </w:r>
      <w:r w:rsidR="002410E9" w:rsidRPr="00744861">
        <w:rPr>
          <w:rFonts w:ascii="Bookman Old Style" w:hAnsi="Bookman Old Style" w:cstheme="minorHAnsi"/>
          <w:color w:val="auto"/>
          <w:sz w:val="24"/>
          <w:szCs w:val="24"/>
        </w:rPr>
        <w:t>VILLAGE: CHARHOLI BUDRUK</w:t>
      </w:r>
      <w:r w:rsidRPr="00744861">
        <w:rPr>
          <w:rFonts w:ascii="Bookman Old Style" w:hAnsi="Bookman Old Style" w:cstheme="minorHAnsi"/>
          <w:color w:val="auto"/>
          <w:sz w:val="24"/>
          <w:szCs w:val="24"/>
        </w:rPr>
        <w:t xml:space="preserve">, TALUKA: </w:t>
      </w:r>
      <w:r w:rsidR="002410E9" w:rsidRPr="00744861">
        <w:rPr>
          <w:rFonts w:ascii="Bookman Old Style" w:hAnsi="Bookman Old Style" w:cstheme="minorHAnsi"/>
          <w:color w:val="auto"/>
          <w:sz w:val="24"/>
          <w:szCs w:val="24"/>
        </w:rPr>
        <w:t>KHED</w:t>
      </w:r>
      <w:r w:rsidRPr="00744861">
        <w:rPr>
          <w:rFonts w:ascii="Bookman Old Style" w:hAnsi="Bookman Old Style" w:cstheme="minorHAnsi"/>
          <w:color w:val="auto"/>
          <w:sz w:val="24"/>
          <w:szCs w:val="24"/>
        </w:rPr>
        <w:t>, DISTRICT: PUNE</w:t>
      </w:r>
      <w:r w:rsidR="002410E9" w:rsidRPr="00744861">
        <w:rPr>
          <w:rFonts w:ascii="Bookman Old Style" w:hAnsi="Bookman Old Style" w:cstheme="minorHAnsi"/>
          <w:color w:val="auto"/>
          <w:sz w:val="24"/>
          <w:szCs w:val="24"/>
        </w:rPr>
        <w:t>.</w:t>
      </w:r>
    </w:p>
    <w:p w:rsidR="0030468B" w:rsidRPr="00744861" w:rsidRDefault="0030468B" w:rsidP="00A77652">
      <w:pPr>
        <w:pStyle w:val="ListParagraph"/>
        <w:spacing w:line="240" w:lineRule="auto"/>
        <w:ind w:left="0"/>
        <w:rPr>
          <w:rFonts w:ascii="Bookman Old Style" w:hAnsi="Bookman Old Style" w:cstheme="minorHAnsi"/>
          <w:color w:val="auto"/>
          <w:sz w:val="24"/>
          <w:szCs w:val="24"/>
        </w:rPr>
      </w:pPr>
    </w:p>
    <w:p w:rsidR="005E568D"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SANDEEP SAHEBRAO PAWAR</w:t>
      </w:r>
      <w:r w:rsidRPr="00744861">
        <w:rPr>
          <w:rFonts w:ascii="Bookman Old Style" w:hAnsi="Bookman Old Style" w:cstheme="minorHAnsi"/>
          <w:bCs/>
          <w:i/>
          <w:iCs/>
          <w:color w:val="auto"/>
          <w:sz w:val="24"/>
          <w:szCs w:val="24"/>
        </w:rPr>
        <w:t xml:space="preserve"> </w:t>
      </w:r>
    </w:p>
    <w:p w:rsidR="0030468B" w:rsidRPr="00744861" w:rsidRDefault="0030468B"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(For self and as guardian father of no. 13, 14 and 15)</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39 years, Occupation: Agriculture/Business,</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ATBPP1318G]</w:t>
      </w:r>
    </w:p>
    <w:p w:rsidR="0030468B" w:rsidRPr="00744861" w:rsidRDefault="0030468B" w:rsidP="0030468B">
      <w:pPr>
        <w:pStyle w:val="ListParagraph"/>
        <w:spacing w:line="240" w:lineRule="auto"/>
        <w:ind w:left="0" w:hanging="426"/>
        <w:rPr>
          <w:rFonts w:ascii="Bookman Old Style" w:hAnsi="Bookman Old Style" w:cstheme="minorHAnsi"/>
          <w:color w:val="auto"/>
          <w:sz w:val="24"/>
          <w:szCs w:val="24"/>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SHEELA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35 years, Occupation: Housewife,</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BKDPP7793K]</w:t>
      </w:r>
    </w:p>
    <w:p w:rsidR="0030468B" w:rsidRPr="00744861" w:rsidRDefault="0030468B" w:rsidP="0030468B">
      <w:pPr>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TANMAY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16 years, Occupation: Student,</w:t>
      </w:r>
    </w:p>
    <w:p w:rsidR="0030468B" w:rsidRPr="00744861" w:rsidRDefault="0030468B" w:rsidP="0030468B">
      <w:pPr>
        <w:pStyle w:val="ListParagraph"/>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MISS SIDDHI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09 years, Occupation: Student,</w:t>
      </w:r>
    </w:p>
    <w:p w:rsidR="0030468B" w:rsidRPr="00744861" w:rsidRDefault="0030468B" w:rsidP="0030468B">
      <w:pPr>
        <w:pStyle w:val="ListParagraph"/>
        <w:spacing w:line="240" w:lineRule="auto"/>
        <w:ind w:left="0"/>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SHRAVAN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03 years, Occupation: Nil,</w:t>
      </w: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p>
    <w:p w:rsidR="00D4332E" w:rsidRPr="00744861" w:rsidRDefault="00A77652" w:rsidP="009B0451">
      <w:pPr>
        <w:spacing w:line="240" w:lineRule="auto"/>
        <w:ind w:left="0"/>
        <w:rPr>
          <w:rFonts w:ascii="Bookman Old Style" w:hAnsi="Bookman Old Style"/>
          <w:i/>
          <w:color w:val="auto"/>
          <w:sz w:val="24"/>
          <w:szCs w:val="24"/>
          <w:u w:val="single"/>
        </w:rPr>
      </w:pPr>
      <w:r w:rsidRPr="00744861">
        <w:rPr>
          <w:rFonts w:ascii="Bookman Old Style" w:hAnsi="Bookman Old Style"/>
          <w:i/>
          <w:color w:val="auto"/>
          <w:sz w:val="24"/>
          <w:szCs w:val="24"/>
          <w:u w:val="single"/>
        </w:rPr>
        <w:t>Above All Through Their Development Rights Holders and Duly Appointed Power of Attorney Holder;</w:t>
      </w:r>
    </w:p>
    <w:p w:rsidR="001802FF" w:rsidRPr="00744861" w:rsidRDefault="001802FF" w:rsidP="009B0451">
      <w:pPr>
        <w:widowControl w:val="0"/>
        <w:autoSpaceDE w:val="0"/>
        <w:autoSpaceDN w:val="0"/>
        <w:adjustRightInd w:val="0"/>
        <w:spacing w:line="276" w:lineRule="auto"/>
        <w:ind w:left="0"/>
        <w:rPr>
          <w:rFonts w:ascii="Bookman Old Style" w:hAnsi="Bookman Old Style"/>
          <w:b/>
          <w:color w:val="auto"/>
          <w:sz w:val="24"/>
          <w:szCs w:val="24"/>
          <w:u w:val="single"/>
        </w:rPr>
      </w:pPr>
    </w:p>
    <w:p w:rsidR="007E09CF"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ENTERPRISES LLP  </w:t>
      </w:r>
    </w:p>
    <w:p w:rsidR="003E1E48"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r w:rsidR="003E1E48" w:rsidRPr="00744861">
        <w:rPr>
          <w:rFonts w:ascii="Bookman Old Style" w:hAnsi="Bookman Old Style"/>
          <w:b/>
          <w:color w:val="auto"/>
          <w:sz w:val="24"/>
          <w:szCs w:val="24"/>
          <w:u w:val="single"/>
        </w:rPr>
        <w:t xml:space="preserve">  </w:t>
      </w:r>
    </w:p>
    <w:p w:rsidR="00323CD2" w:rsidRPr="00744861" w:rsidRDefault="00323CD2" w:rsidP="003E1E48">
      <w:pPr>
        <w:spacing w:after="0"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lastRenderedPageBreak/>
        <w:t>[PAN: AAVFK 1485E]</w:t>
      </w:r>
    </w:p>
    <w:p w:rsidR="003E1E48" w:rsidRPr="00744861" w:rsidRDefault="003E1E48" w:rsidP="003E1E48">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The Limited Liability Partnership Act, 2008 having its registered place of business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xml:space="preserve">- 411033, </w:t>
      </w:r>
      <w:r w:rsidRPr="00744861">
        <w:rPr>
          <w:rFonts w:ascii="Bookman Old Style" w:hAnsi="Bookman Old Style"/>
          <w:i/>
          <w:color w:val="auto"/>
          <w:sz w:val="24"/>
          <w:szCs w:val="24"/>
        </w:rPr>
        <w:t>Through Its Partner</w:t>
      </w:r>
      <w:r w:rsidR="00B70888"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3E1E48" w:rsidRPr="00744861" w:rsidRDefault="003E1E48" w:rsidP="003E1E48">
      <w:pPr>
        <w:spacing w:after="0" w:line="240" w:lineRule="auto"/>
        <w:ind w:left="0"/>
        <w:rPr>
          <w:rFonts w:ascii="Bookman Old Style" w:hAnsi="Bookman Old Style"/>
          <w:i/>
          <w:color w:val="auto"/>
          <w:sz w:val="24"/>
          <w:szCs w:val="24"/>
        </w:rPr>
      </w:pPr>
    </w:p>
    <w:p w:rsidR="0093233C" w:rsidRPr="00744861" w:rsidRDefault="0093233C" w:rsidP="0093233C">
      <w:pPr>
        <w:spacing w:after="0" w:line="240" w:lineRule="auto"/>
        <w:ind w:left="0"/>
        <w:rPr>
          <w:rFonts w:ascii="Bookman Old Style" w:hAnsi="Bookman Old Style"/>
          <w:i/>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INFRACON LLP</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A52EB3" w:rsidRPr="00744861" w:rsidRDefault="00A52EB3" w:rsidP="00A52EB3">
      <w:pPr>
        <w:spacing w:after="0" w:line="240" w:lineRule="auto"/>
        <w:ind w:left="0"/>
        <w:rPr>
          <w:rFonts w:ascii="Bookman Old Style" w:hAnsi="Bookman Old Style"/>
          <w:b/>
          <w:color w:val="auto"/>
          <w:sz w:val="24"/>
          <w:szCs w:val="24"/>
          <w:u w:val="single"/>
        </w:rPr>
      </w:pPr>
    </w:p>
    <w:p w:rsidR="00A52EB3" w:rsidRPr="00744861" w:rsidRDefault="00A52EB3" w:rsidP="00A52EB3">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3E1E48" w:rsidRPr="00744861" w:rsidRDefault="003E1E48" w:rsidP="00A423C2">
      <w:pPr>
        <w:spacing w:after="0" w:line="240" w:lineRule="auto"/>
        <w:ind w:left="0"/>
        <w:rPr>
          <w:rFonts w:ascii="Bookman Old Style" w:hAnsi="Bookman Old Style"/>
          <w:b/>
          <w:color w:val="auto"/>
          <w:sz w:val="24"/>
          <w:szCs w:val="24"/>
          <w:u w:val="single"/>
        </w:rPr>
      </w:pPr>
    </w:p>
    <w:p w:rsidR="001802FF" w:rsidRPr="00744861" w:rsidRDefault="001802FF"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Hereinafter referred to as </w:t>
      </w:r>
      <w:r w:rsidRPr="00744861">
        <w:rPr>
          <w:rFonts w:ascii="Bookman Old Style" w:hAnsi="Bookman Old Style"/>
          <w:b/>
          <w:color w:val="auto"/>
          <w:sz w:val="24"/>
          <w:szCs w:val="24"/>
        </w:rPr>
        <w:t>"LAND OWNER</w:t>
      </w:r>
      <w:r w:rsidR="00D4332E" w:rsidRPr="00744861">
        <w:rPr>
          <w:rFonts w:ascii="Bookman Old Style" w:hAnsi="Bookman Old Style"/>
          <w:b/>
          <w:color w:val="auto"/>
          <w:sz w:val="24"/>
          <w:szCs w:val="24"/>
        </w:rPr>
        <w:t>S</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 </w:t>
      </w:r>
      <w:r w:rsidRPr="00744861">
        <w:rPr>
          <w:rFonts w:ascii="Bookman Old Style" w:hAnsi="Bookman Old Style"/>
          <w:b/>
          <w:color w:val="auto"/>
          <w:sz w:val="24"/>
          <w:szCs w:val="24"/>
        </w:rPr>
        <w:t>“CONSENTING PARTY”</w:t>
      </w:r>
      <w:r w:rsidRPr="00744861">
        <w:rPr>
          <w:rFonts w:ascii="Bookman Old Style" w:hAnsi="Bookman Old Style"/>
          <w:color w:val="auto"/>
          <w:sz w:val="24"/>
          <w:szCs w:val="24"/>
        </w:rPr>
        <w:t xml:space="preserve"> </w:t>
      </w:r>
      <w:r w:rsidRPr="00744861">
        <w:rPr>
          <w:rFonts w:ascii="Bookman Old Style" w:hAnsi="Bookman Old Style"/>
          <w:bCs/>
          <w:color w:val="auto"/>
          <w:sz w:val="24"/>
          <w:szCs w:val="24"/>
        </w:rPr>
        <w:t>(Which the expression shall unless it be repugnant to the context or meaning thereof mean and include the said Land Owner</w:t>
      </w:r>
      <w:r w:rsidR="00D4332E" w:rsidRPr="00744861">
        <w:rPr>
          <w:rFonts w:ascii="Bookman Old Style" w:hAnsi="Bookman Old Style"/>
          <w:bCs/>
          <w:color w:val="auto"/>
          <w:sz w:val="24"/>
          <w:szCs w:val="24"/>
        </w:rPr>
        <w:t>s</w:t>
      </w:r>
      <w:r w:rsidRPr="00744861">
        <w:rPr>
          <w:rFonts w:ascii="Bookman Old Style" w:hAnsi="Bookman Old Style"/>
          <w:bCs/>
          <w:color w:val="auto"/>
          <w:sz w:val="24"/>
          <w:szCs w:val="24"/>
        </w:rPr>
        <w:t xml:space="preserve"> and </w:t>
      </w:r>
      <w:r w:rsidR="00D4332E" w:rsidRPr="00744861">
        <w:rPr>
          <w:rFonts w:ascii="Bookman Old Style" w:hAnsi="Bookman Old Style"/>
          <w:bCs/>
          <w:color w:val="auto"/>
          <w:sz w:val="24"/>
          <w:szCs w:val="24"/>
        </w:rPr>
        <w:t>their</w:t>
      </w:r>
      <w:r w:rsidRPr="00744861">
        <w:rPr>
          <w:rFonts w:ascii="Bookman Old Style" w:hAnsi="Bookman Old Style"/>
          <w:bCs/>
          <w:color w:val="auto"/>
          <w:sz w:val="24"/>
          <w:szCs w:val="24"/>
        </w:rPr>
        <w:t xml:space="preserve"> heirs, executors, administrators, agents and assignees) </w:t>
      </w:r>
      <w:r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SECOND</w:t>
      </w:r>
      <w:r w:rsidRPr="00744861">
        <w:rPr>
          <w:rFonts w:ascii="Bookman Old Style" w:hAnsi="Bookman Old Style"/>
          <w:b/>
          <w:color w:val="auto"/>
          <w:sz w:val="24"/>
          <w:szCs w:val="24"/>
        </w:rPr>
        <w:t xml:space="preserve"> PART</w:t>
      </w:r>
      <w:r w:rsidRPr="00744861">
        <w:rPr>
          <w:rFonts w:ascii="Bookman Old Style" w:hAnsi="Bookman Old Style"/>
          <w:color w:val="auto"/>
          <w:sz w:val="24"/>
          <w:szCs w:val="24"/>
        </w:rPr>
        <w:t xml:space="preserve"> </w:t>
      </w:r>
    </w:p>
    <w:p w:rsidR="001802FF" w:rsidRPr="00744861" w:rsidRDefault="001802FF" w:rsidP="009B0451">
      <w:pPr>
        <w:spacing w:line="276" w:lineRule="auto"/>
        <w:ind w:left="0" w:right="13"/>
        <w:rPr>
          <w:rFonts w:ascii="Bookman Old Style" w:hAnsi="Bookman Old Style"/>
          <w:color w:val="auto"/>
          <w:sz w:val="24"/>
          <w:szCs w:val="24"/>
        </w:rPr>
      </w:pPr>
    </w:p>
    <w:p w:rsidR="001802FF" w:rsidRPr="00744861" w:rsidRDefault="001802FF"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24301C" w:rsidRPr="00744861" w:rsidRDefault="0024301C" w:rsidP="009B0451">
      <w:pPr>
        <w:spacing w:line="276" w:lineRule="auto"/>
        <w:ind w:left="0" w:right="13"/>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MAMATA SUNIL YENGUL</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30</w:t>
      </w:r>
      <w:r w:rsidRPr="005C542C">
        <w:rPr>
          <w:rFonts w:ascii="Bookman Old Style" w:hAnsi="Bookman Old Style"/>
          <w:i w:val="0"/>
          <w:color w:val="auto"/>
          <w:sz w:val="24"/>
          <w:szCs w:val="24"/>
        </w:rPr>
        <w:t xml:space="preserve">Years, Occupation: </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AEJPY0683C</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881575811323</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CD557F"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NEAR SHRAMDAN MARUTI MANDAL , 97 MAHATMA PHULE PETH, PUNE - 411042</w:t>
      </w:r>
      <w:r w:rsidRPr="005C542C">
        <w:rPr>
          <w:rFonts w:ascii="Bookman Old Style" w:hAnsi="Bookman Old Style"/>
          <w:b/>
          <w:bCs/>
          <w:color w:val="auto"/>
          <w:sz w:val="24"/>
          <w:szCs w:val="24"/>
        </w:rPr>
        <w:t>.</w:t>
      </w:r>
    </w:p>
    <w:p w:rsidR="00F77D10" w:rsidRPr="00CD557F" w:rsidRDefault="00F77D10" w:rsidP="00F77D10">
      <w:pPr>
        <w:spacing w:after="0" w:line="240" w:lineRule="auto"/>
        <w:ind w:left="0"/>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bCs/>
          <w:color w:val="auto"/>
          <w:sz w:val="24"/>
          <w:szCs w:val="24"/>
        </w:rPr>
      </w:pPr>
      <w:r>
        <w:rPr>
          <w:rFonts w:ascii="Bookman Old Style" w:hAnsi="Bookman Old Style"/>
          <w:b/>
          <w:bCs/>
          <w:color w:val="auto"/>
          <w:sz w:val="24"/>
          <w:szCs w:val="24"/>
        </w:rPr>
        <w:t>Mr.</w:t>
      </w:r>
      <w:proofErr w:type="gramStart"/>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DHAVAL RAGHUNANDAN JADHAV</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30</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ALVPJ5591P</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236535372385</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5C542C" w:rsidRDefault="00F77D10" w:rsidP="006F24F8">
      <w:pPr>
        <w:spacing w:after="50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NEAR SHRAMDAN MARUTI MANDAL , 97 MAHATMA PHULE PETH, PUNE - 411042</w:t>
      </w:r>
    </w:p>
    <w:p w:rsidR="0016346B" w:rsidRPr="00744861" w:rsidRDefault="006722FC" w:rsidP="00594988">
      <w:pPr>
        <w:pStyle w:val="BodyText"/>
        <w:spacing w:before="100" w:after="300" w:line="276" w:lineRule="auto"/>
        <w:ind w:left="0"/>
        <w:rPr>
          <w:rFonts w:ascii="Bookman Old Style" w:hAnsi="Bookman Old Style"/>
          <w:b/>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CB737C" w:rsidRPr="00744861">
        <w:rPr>
          <w:rFonts w:ascii="Bookman Old Style" w:hAnsi="Bookman Old Style"/>
          <w:b/>
          <w:color w:val="auto"/>
          <w:sz w:val="24"/>
          <w:szCs w:val="24"/>
        </w:rPr>
        <w:t>“THE ALLOTTEE”</w:t>
      </w:r>
      <w:r w:rsidR="00CB737C" w:rsidRPr="00744861">
        <w:rPr>
          <w:rFonts w:ascii="Bookman Old Style" w:hAnsi="Bookman Old Style"/>
          <w:color w:val="auto"/>
          <w:sz w:val="24"/>
          <w:szCs w:val="24"/>
        </w:rPr>
        <w:t>/</w:t>
      </w:r>
      <w:r w:rsidR="00DA4FCB" w:rsidRPr="00744861">
        <w:rPr>
          <w:rFonts w:ascii="Bookman Old Style" w:hAnsi="Bookman Old Style"/>
          <w:color w:val="auto"/>
          <w:sz w:val="24"/>
          <w:szCs w:val="24"/>
        </w:rPr>
        <w:t xml:space="preserve"> </w:t>
      </w:r>
      <w:r w:rsidR="00CB737C" w:rsidRPr="00744861">
        <w:rPr>
          <w:rFonts w:ascii="Bookman Old Style" w:hAnsi="Bookman Old Style"/>
          <w:b/>
          <w:color w:val="auto"/>
          <w:sz w:val="24"/>
          <w:szCs w:val="24"/>
        </w:rPr>
        <w:t>“PURCHASER”</w:t>
      </w:r>
      <w:r w:rsidR="0008157A" w:rsidRPr="00744861">
        <w:rPr>
          <w:rFonts w:ascii="Bookman Old Style" w:hAnsi="Bookman Old Style"/>
          <w:color w:val="auto"/>
          <w:sz w:val="24"/>
          <w:szCs w:val="24"/>
        </w:rPr>
        <w:t xml:space="preserve"> </w:t>
      </w:r>
      <w:r w:rsidR="00537F3A" w:rsidRPr="00744861">
        <w:rPr>
          <w:rFonts w:ascii="Bookman Old Style" w:hAnsi="Bookman Old Style"/>
          <w:bCs/>
          <w:color w:val="auto"/>
          <w:sz w:val="24"/>
          <w:szCs w:val="24"/>
        </w:rPr>
        <w:t xml:space="preserve">(Which expression shall unless it be repugnant to the context or meaning thereof be deemed to mean and include the </w:t>
      </w:r>
      <w:proofErr w:type="spellStart"/>
      <w:r w:rsidR="00D80086" w:rsidRPr="00744861">
        <w:rPr>
          <w:rFonts w:ascii="Bookman Old Style" w:hAnsi="Bookman Old Style"/>
          <w:bCs/>
          <w:color w:val="auto"/>
          <w:sz w:val="24"/>
          <w:szCs w:val="24"/>
        </w:rPr>
        <w:t>Allottee</w:t>
      </w:r>
      <w:proofErr w:type="spellEnd"/>
      <w:r w:rsidR="00537F3A" w:rsidRPr="00744861">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THIRD</w:t>
      </w:r>
      <w:r w:rsidR="00537F3A" w:rsidRPr="00744861">
        <w:rPr>
          <w:rFonts w:ascii="Bookman Old Style" w:hAnsi="Bookman Old Style"/>
          <w:b/>
          <w:color w:val="auto"/>
          <w:sz w:val="24"/>
          <w:szCs w:val="24"/>
        </w:rPr>
        <w:t xml:space="preserve"> PART. </w:t>
      </w:r>
    </w:p>
    <w:p w:rsidR="008165E9" w:rsidRPr="00744861" w:rsidRDefault="008165E9"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Party of the Second Part i.e. Land Owners are the Owners of their respective share in all that piece and parcel of land </w:t>
      </w:r>
      <w:r w:rsidRPr="00744861">
        <w:rPr>
          <w:rFonts w:ascii="Bookman Old Style" w:hAnsi="Bookman Old Style" w:cs="Bookman Old Style"/>
          <w:iCs/>
          <w:color w:val="auto"/>
          <w:sz w:val="24"/>
          <w:szCs w:val="24"/>
        </w:rPr>
        <w:t xml:space="preserve">admeasuring </w:t>
      </w:r>
      <w:r w:rsidRPr="00744861">
        <w:rPr>
          <w:rFonts w:ascii="Bookman Old Style" w:hAnsi="Bookman Old Style" w:cs="Bookman Old Style"/>
          <w:b/>
          <w:iCs/>
          <w:color w:val="auto"/>
          <w:sz w:val="24"/>
          <w:szCs w:val="24"/>
        </w:rPr>
        <w:t xml:space="preserve">00H 75.33R i.e. 7533 Square Meters </w:t>
      </w:r>
      <w:r w:rsidRPr="00744861">
        <w:rPr>
          <w:rFonts w:ascii="Bookman Old Style" w:hAnsi="Bookman Old Style" w:cs="Bookman Old Style"/>
          <w:bCs/>
          <w:iCs/>
          <w:color w:val="auto"/>
          <w:sz w:val="24"/>
          <w:szCs w:val="24"/>
        </w:rPr>
        <w:t>bearing</w:t>
      </w:r>
      <w:r w:rsidRPr="00744861">
        <w:rPr>
          <w:rFonts w:ascii="Bookman Old Style" w:hAnsi="Bookman Old Style" w:cs="Bookman Old Style"/>
          <w:b/>
          <w:iCs/>
          <w:color w:val="auto"/>
          <w:sz w:val="24"/>
          <w:szCs w:val="24"/>
        </w:rPr>
        <w:t xml:space="preserve"> Survey No. </w:t>
      </w:r>
      <w:r w:rsidR="00AD5A24" w:rsidRPr="00744861">
        <w:rPr>
          <w:rFonts w:ascii="Bookman Old Style" w:hAnsi="Bookman Old Style" w:cs="Bookman Old Style"/>
          <w:b/>
          <w:iCs/>
          <w:color w:val="auto"/>
          <w:sz w:val="24"/>
          <w:szCs w:val="24"/>
        </w:rPr>
        <w:t>149/1</w:t>
      </w:r>
      <w:r w:rsidRPr="00744861">
        <w:rPr>
          <w:rFonts w:ascii="Bookman Old Style" w:hAnsi="Bookman Old Style" w:cs="Bookman Old Style"/>
          <w:b/>
          <w:iCs/>
          <w:color w:val="auto"/>
          <w:sz w:val="24"/>
          <w:szCs w:val="24"/>
        </w:rPr>
        <w:t xml:space="preserve"> </w:t>
      </w:r>
      <w:r w:rsidR="001D0D28" w:rsidRPr="00744861">
        <w:rPr>
          <w:rFonts w:ascii="Bookman Old Style" w:hAnsi="Bookman Old Style" w:cs="Bookman Old Style"/>
          <w:iCs/>
          <w:color w:val="auto"/>
          <w:sz w:val="24"/>
          <w:szCs w:val="24"/>
        </w:rPr>
        <w:t>area</w:t>
      </w:r>
      <w:r w:rsidR="001D0D28" w:rsidRPr="00744861">
        <w:rPr>
          <w:rFonts w:ascii="Bookman Old Style" w:hAnsi="Bookman Old Style" w:cs="Bookman Old Style"/>
          <w:b/>
          <w:iCs/>
          <w:color w:val="auto"/>
          <w:sz w:val="24"/>
          <w:szCs w:val="24"/>
        </w:rPr>
        <w:t xml:space="preserve"> </w:t>
      </w:r>
      <w:r w:rsidRPr="00744861">
        <w:rPr>
          <w:rFonts w:ascii="Bookman Old Style" w:hAnsi="Bookman Old Style" w:cs="Bookman Old Style"/>
          <w:bCs/>
          <w:iCs/>
          <w:color w:val="auto"/>
          <w:sz w:val="24"/>
          <w:szCs w:val="24"/>
        </w:rPr>
        <w:t xml:space="preserve">admeasuring about </w:t>
      </w:r>
      <w:r w:rsidR="00AD5A24" w:rsidRPr="00744861">
        <w:rPr>
          <w:rFonts w:ascii="Bookman Old Style" w:hAnsi="Bookman Old Style" w:cs="Bookman Old Style"/>
          <w:bCs/>
          <w:iCs/>
          <w:color w:val="auto"/>
          <w:sz w:val="24"/>
          <w:szCs w:val="24"/>
        </w:rPr>
        <w:t>01</w:t>
      </w:r>
      <w:r w:rsidRPr="00744861">
        <w:rPr>
          <w:rFonts w:ascii="Bookman Old Style" w:hAnsi="Bookman Old Style" w:cs="Bookman Old Style"/>
          <w:bCs/>
          <w:iCs/>
          <w:color w:val="auto"/>
          <w:sz w:val="24"/>
          <w:szCs w:val="24"/>
        </w:rPr>
        <w:t xml:space="preserve">H </w:t>
      </w:r>
      <w:r w:rsidR="00AD5A24" w:rsidRPr="00744861">
        <w:rPr>
          <w:rFonts w:ascii="Bookman Old Style" w:hAnsi="Bookman Old Style" w:cs="Bookman Old Style"/>
          <w:bCs/>
          <w:iCs/>
          <w:color w:val="auto"/>
          <w:sz w:val="24"/>
          <w:szCs w:val="24"/>
        </w:rPr>
        <w:t>0</w:t>
      </w:r>
      <w:r w:rsidR="001D0D28" w:rsidRPr="00744861">
        <w:rPr>
          <w:rFonts w:ascii="Bookman Old Style" w:hAnsi="Bookman Old Style" w:cs="Bookman Old Style"/>
          <w:bCs/>
          <w:iCs/>
          <w:color w:val="auto"/>
          <w:sz w:val="24"/>
          <w:szCs w:val="24"/>
        </w:rPr>
        <w:t>4</w:t>
      </w:r>
      <w:r w:rsidRPr="00744861">
        <w:rPr>
          <w:rFonts w:ascii="Bookman Old Style" w:hAnsi="Bookman Old Style" w:cs="Bookman Old Style"/>
          <w:bCs/>
          <w:iCs/>
          <w:color w:val="auto"/>
          <w:sz w:val="24"/>
          <w:szCs w:val="24"/>
        </w:rPr>
        <w:t>R</w:t>
      </w:r>
      <w:r w:rsidR="001D0D28" w:rsidRPr="00744861">
        <w:rPr>
          <w:rFonts w:ascii="Bookman Old Style" w:hAnsi="Bookman Old Style" w:cs="Bookman Old Style"/>
          <w:bCs/>
          <w:iCs/>
          <w:color w:val="auto"/>
          <w:sz w:val="24"/>
          <w:szCs w:val="24"/>
        </w:rPr>
        <w:t xml:space="preserve"> + </w:t>
      </w:r>
      <w:proofErr w:type="spellStart"/>
      <w:r w:rsidR="001D0D28" w:rsidRPr="00744861">
        <w:rPr>
          <w:rFonts w:ascii="Bookman Old Style" w:hAnsi="Bookman Old Style" w:cs="Bookman Old Style"/>
          <w:bCs/>
          <w:iCs/>
          <w:color w:val="auto"/>
          <w:sz w:val="24"/>
          <w:szCs w:val="24"/>
        </w:rPr>
        <w:t>Potkharaba</w:t>
      </w:r>
      <w:proofErr w:type="spellEnd"/>
      <w:r w:rsidR="001D0D28" w:rsidRPr="00744861">
        <w:rPr>
          <w:rFonts w:ascii="Bookman Old Style" w:hAnsi="Bookman Old Style" w:cs="Bookman Old Style"/>
          <w:bCs/>
          <w:iCs/>
          <w:color w:val="auto"/>
          <w:sz w:val="24"/>
          <w:szCs w:val="24"/>
        </w:rPr>
        <w:t xml:space="preserve"> area admeasuring about 00H 02R, totally admeasuring about 01H 06R </w:t>
      </w:r>
      <w:r w:rsidRPr="00744861">
        <w:rPr>
          <w:rFonts w:ascii="Bookman Old Style" w:hAnsi="Bookman Old Style" w:cs="Bookman Old Style"/>
          <w:bCs/>
          <w:iCs/>
          <w:color w:val="auto"/>
          <w:sz w:val="24"/>
          <w:szCs w:val="24"/>
        </w:rPr>
        <w:t>of Revenue Village:</w:t>
      </w:r>
      <w:r w:rsidRPr="00744861">
        <w:rPr>
          <w:rFonts w:ascii="Bookman Old Style" w:hAnsi="Bookman Old Style" w:cs="Bookman Old Style"/>
          <w:b/>
          <w:iCs/>
          <w:color w:val="auto"/>
          <w:sz w:val="24"/>
          <w:szCs w:val="24"/>
        </w:rPr>
        <w:t xml:space="preserve"> </w:t>
      </w:r>
      <w:proofErr w:type="spellStart"/>
      <w:r w:rsidR="006D013B" w:rsidRPr="00744861">
        <w:rPr>
          <w:rFonts w:ascii="Bookman Old Style" w:hAnsi="Bookman Old Style" w:cs="Bookman Old Style"/>
          <w:b/>
          <w:iCs/>
          <w:color w:val="auto"/>
          <w:sz w:val="24"/>
          <w:szCs w:val="24"/>
        </w:rPr>
        <w:t>Tathawade</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Taluka</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
          <w:iCs/>
          <w:color w:val="auto"/>
          <w:sz w:val="24"/>
          <w:szCs w:val="24"/>
        </w:rPr>
        <w:t>Mulshi</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Jillah</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Pune </w:t>
      </w:r>
      <w:r w:rsidRPr="00744861">
        <w:rPr>
          <w:rFonts w:ascii="Bookman Old Style" w:hAnsi="Bookman Old Style" w:cs="Bookman Old Style"/>
          <w:bCs/>
          <w:iCs/>
          <w:color w:val="auto"/>
          <w:sz w:val="24"/>
          <w:szCs w:val="24"/>
        </w:rPr>
        <w:t xml:space="preserve">and within the jurisdiction of Hon’ble Sub-Registrar, Haveli, Pune and within the limits of </w:t>
      </w:r>
      <w:proofErr w:type="spellStart"/>
      <w:r w:rsidRPr="00744861">
        <w:rPr>
          <w:rFonts w:ascii="Bookman Old Style" w:hAnsi="Bookman Old Style" w:cs="Bookman Old Style"/>
          <w:bCs/>
          <w:iCs/>
          <w:color w:val="auto"/>
          <w:sz w:val="24"/>
          <w:szCs w:val="24"/>
        </w:rPr>
        <w:t>Pimpri</w:t>
      </w:r>
      <w:proofErr w:type="spellEnd"/>
      <w:r w:rsidRPr="00744861">
        <w:rPr>
          <w:rFonts w:ascii="Bookman Old Style" w:hAnsi="Bookman Old Style" w:cs="Bookman Old Style"/>
          <w:bCs/>
          <w:iCs/>
          <w:color w:val="auto"/>
          <w:sz w:val="24"/>
          <w:szCs w:val="24"/>
        </w:rPr>
        <w:t xml:space="preserve"> </w:t>
      </w:r>
      <w:proofErr w:type="spellStart"/>
      <w:r w:rsidRPr="00744861">
        <w:rPr>
          <w:rFonts w:ascii="Bookman Old Style" w:hAnsi="Bookman Old Style" w:cs="Bookman Old Style"/>
          <w:bCs/>
          <w:iCs/>
          <w:color w:val="auto"/>
          <w:sz w:val="24"/>
          <w:szCs w:val="24"/>
        </w:rPr>
        <w:t>Chinchwad</w:t>
      </w:r>
      <w:proofErr w:type="spellEnd"/>
      <w:r w:rsidRPr="00744861">
        <w:rPr>
          <w:rFonts w:ascii="Bookman Old Style" w:hAnsi="Bookman Old Style" w:cs="Bookman Old Style"/>
          <w:bCs/>
          <w:iCs/>
          <w:color w:val="auto"/>
          <w:sz w:val="24"/>
          <w:szCs w:val="24"/>
        </w:rPr>
        <w:t xml:space="preserve"> Municipal Corporation</w:t>
      </w:r>
      <w:r w:rsidRPr="00744861">
        <w:rPr>
          <w:rFonts w:ascii="Bookman Old Style" w:hAnsi="Bookman Old Style" w:cs="Bookman Old Style"/>
          <w:b/>
          <w:i/>
          <w:iCs/>
          <w:color w:val="auto"/>
          <w:sz w:val="24"/>
          <w:szCs w:val="24"/>
        </w:rPr>
        <w:t xml:space="preserve"> </w:t>
      </w:r>
      <w:r w:rsidRPr="00744861">
        <w:rPr>
          <w:rFonts w:ascii="Bookman Old Style" w:hAnsi="Bookman Old Style" w:cs="Bookman Old Style"/>
          <w:bCs/>
          <w:color w:val="auto"/>
          <w:sz w:val="24"/>
          <w:szCs w:val="24"/>
        </w:rPr>
        <w:t>(H</w:t>
      </w:r>
      <w:r w:rsidRPr="00744861">
        <w:rPr>
          <w:rFonts w:ascii="Bookman Old Style" w:hAnsi="Bookman Old Style" w:cs="Bookman Old Style"/>
          <w:iCs/>
          <w:color w:val="auto"/>
          <w:sz w:val="24"/>
          <w:szCs w:val="24"/>
        </w:rPr>
        <w:t xml:space="preserve">erein after referred to as the </w:t>
      </w:r>
      <w:r w:rsidRPr="00744861">
        <w:rPr>
          <w:rFonts w:ascii="Bookman Old Style" w:hAnsi="Bookman Old Style" w:cs="Bookman Old Style"/>
          <w:b/>
          <w:i/>
          <w:iCs/>
          <w:color w:val="auto"/>
          <w:sz w:val="24"/>
          <w:szCs w:val="24"/>
        </w:rPr>
        <w:t xml:space="preserve">“said land/project land” </w:t>
      </w:r>
      <w:r w:rsidRPr="00744861">
        <w:rPr>
          <w:rFonts w:ascii="Bookman Old Style" w:hAnsi="Bookman Old Style" w:cs="Bookman Old Style"/>
          <w:iCs/>
          <w:color w:val="auto"/>
          <w:sz w:val="24"/>
          <w:szCs w:val="24"/>
        </w:rPr>
        <w:t xml:space="preserve">and is more particularly described in </w:t>
      </w:r>
      <w:r w:rsidRPr="00744861">
        <w:rPr>
          <w:rFonts w:ascii="Bookman Old Style" w:hAnsi="Bookman Old Style" w:cs="Bookman Old Style"/>
          <w:b/>
          <w:iCs/>
          <w:color w:val="auto"/>
          <w:sz w:val="24"/>
          <w:szCs w:val="24"/>
        </w:rPr>
        <w:t>SCHEDULE-A</w:t>
      </w:r>
      <w:r w:rsidRPr="00744861">
        <w:rPr>
          <w:rFonts w:ascii="Bookman Old Style" w:hAnsi="Bookman Old Style" w:cs="Bookman Old Style"/>
          <w:iCs/>
          <w:color w:val="auto"/>
          <w:sz w:val="24"/>
          <w:szCs w:val="24"/>
        </w:rPr>
        <w:t xml:space="preserve"> written herein under) by virtue of the said land being their ancestral land and accordingly their names are mutated in the revenue records for their respective shares in the said Survey number</w:t>
      </w:r>
      <w:r w:rsidR="002E007E" w:rsidRPr="00744861">
        <w:rPr>
          <w:rFonts w:ascii="Bookman Old Style" w:hAnsi="Bookman Old Style" w:cs="Bookman Old Style"/>
          <w:iCs/>
          <w:color w:val="auto"/>
          <w:sz w:val="24"/>
          <w:szCs w:val="24"/>
        </w:rPr>
        <w:t xml:space="preserve"> 149/1</w:t>
      </w:r>
      <w:r w:rsidRPr="00744861">
        <w:rPr>
          <w:rFonts w:ascii="Bookman Old Style" w:hAnsi="Bookman Old Style" w:cs="Bookman Old Style"/>
          <w:iCs/>
          <w:color w:val="auto"/>
          <w:sz w:val="24"/>
          <w:szCs w:val="24"/>
        </w:rPr>
        <w:t xml:space="preserve">. </w:t>
      </w:r>
      <w:r w:rsidRPr="00744861">
        <w:rPr>
          <w:rFonts w:ascii="Bookman Old Style" w:hAnsi="Bookman Old Style"/>
          <w:b/>
          <w:bCs/>
          <w:color w:val="auto"/>
          <w:sz w:val="24"/>
          <w:szCs w:val="24"/>
        </w:rPr>
        <w:t>AND</w:t>
      </w:r>
    </w:p>
    <w:p w:rsidR="00501523" w:rsidRPr="00744861" w:rsidRDefault="00501523"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the Party of the Second Part i.e. Land Owners thereafter entered into an agreement to develop the said land entrusting development rights in favour of the Party of the First Part i.e. Promoter/</w:t>
      </w:r>
      <w:r w:rsidR="006B077A" w:rsidRPr="00744861">
        <w:rPr>
          <w:rFonts w:ascii="Bookman Old Style" w:hAnsi="Bookman Old Style"/>
          <w:bCs/>
          <w:color w:val="auto"/>
          <w:sz w:val="24"/>
          <w:szCs w:val="24"/>
        </w:rPr>
        <w:t>Developer herein</w:t>
      </w:r>
      <w:r w:rsidRPr="00744861">
        <w:rPr>
          <w:rFonts w:ascii="Bookman Old Style" w:hAnsi="Bookman Old Style"/>
          <w:bCs/>
          <w:color w:val="auto"/>
          <w:sz w:val="24"/>
          <w:szCs w:val="24"/>
        </w:rPr>
        <w:t xml:space="preserve"> in the following manner</w:t>
      </w:r>
      <w:r w:rsidR="00202730" w:rsidRPr="00744861">
        <w:rPr>
          <w:rFonts w:ascii="Bookman Old Style" w:hAnsi="Bookman Old Style"/>
          <w:bCs/>
          <w:color w:val="auto"/>
          <w:sz w:val="24"/>
          <w:szCs w:val="24"/>
        </w:rPr>
        <w:t>;</w:t>
      </w:r>
    </w:p>
    <w:tbl>
      <w:tblPr>
        <w:tblStyle w:val="TableGrid0"/>
        <w:tblW w:w="9154" w:type="dxa"/>
        <w:tblInd w:w="-431" w:type="dxa"/>
        <w:tblLook w:val="04A0"/>
      </w:tblPr>
      <w:tblGrid>
        <w:gridCol w:w="2064"/>
        <w:gridCol w:w="1682"/>
        <w:gridCol w:w="1572"/>
        <w:gridCol w:w="2678"/>
        <w:gridCol w:w="1158"/>
      </w:tblGrid>
      <w:tr w:rsidR="00DB0B3B" w:rsidRPr="00744861" w:rsidTr="007546C0">
        <w:tc>
          <w:tcPr>
            <w:tcW w:w="2085"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TYPE OF DOCUMENT</w:t>
            </w:r>
          </w:p>
        </w:tc>
        <w:tc>
          <w:tcPr>
            <w:tcW w:w="1687"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 xml:space="preserve">REG. NUMBER </w:t>
            </w:r>
          </w:p>
        </w:tc>
        <w:tc>
          <w:tcPr>
            <w:tcW w:w="1569"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DATE</w:t>
            </w:r>
            <w:r w:rsidR="001C3581" w:rsidRPr="00744861">
              <w:rPr>
                <w:rFonts w:ascii="Bookman Old Style" w:hAnsi="Bookman Old Style"/>
                <w:b/>
                <w:bCs/>
                <w:color w:val="auto"/>
                <w:sz w:val="22"/>
              </w:rPr>
              <w:t xml:space="preserve"> OF </w:t>
            </w:r>
            <w:r w:rsidR="00980C71" w:rsidRPr="00744861">
              <w:rPr>
                <w:rFonts w:ascii="Bookman Old Style" w:hAnsi="Bookman Old Style"/>
                <w:b/>
                <w:bCs/>
                <w:color w:val="auto"/>
                <w:sz w:val="22"/>
              </w:rPr>
              <w:t>EXE./</w:t>
            </w:r>
            <w:r w:rsidR="001C3581" w:rsidRPr="00744861">
              <w:rPr>
                <w:rFonts w:ascii="Bookman Old Style" w:hAnsi="Bookman Old Style"/>
                <w:b/>
                <w:bCs/>
                <w:color w:val="auto"/>
                <w:sz w:val="22"/>
              </w:rPr>
              <w:t>REG.</w:t>
            </w:r>
          </w:p>
        </w:tc>
        <w:tc>
          <w:tcPr>
            <w:tcW w:w="2740"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NAME OF LAND OWNER</w:t>
            </w:r>
          </w:p>
        </w:tc>
        <w:tc>
          <w:tcPr>
            <w:tcW w:w="1073"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AREA UNDER DA/POA</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14942/2020</w:t>
            </w:r>
          </w:p>
        </w:tc>
        <w:tc>
          <w:tcPr>
            <w:tcW w:w="1569" w:type="dxa"/>
            <w:vMerge w:val="restart"/>
            <w:vAlign w:val="center"/>
          </w:tcPr>
          <w:p w:rsidR="004D70A8" w:rsidRPr="00744861" w:rsidRDefault="00837870" w:rsidP="00283E98">
            <w:pPr>
              <w:ind w:left="0"/>
              <w:jc w:val="center"/>
              <w:rPr>
                <w:rFonts w:ascii="Bookman Old Style" w:hAnsi="Bookman Old Style"/>
                <w:bCs/>
                <w:color w:val="auto"/>
                <w:sz w:val="22"/>
                <w:u w:val="single"/>
              </w:rPr>
            </w:pPr>
            <w:r w:rsidRPr="00744861">
              <w:rPr>
                <w:rFonts w:ascii="Bookman Old Style" w:hAnsi="Bookman Old Style"/>
                <w:bCs/>
                <w:color w:val="auto"/>
                <w:sz w:val="22"/>
              </w:rPr>
              <w:t>17</w:t>
            </w:r>
            <w:r w:rsidR="004D70A8" w:rsidRPr="00744861">
              <w:rPr>
                <w:rFonts w:ascii="Bookman Old Style" w:hAnsi="Bookman Old Style"/>
                <w:bCs/>
                <w:color w:val="auto"/>
                <w:sz w:val="22"/>
              </w:rPr>
              <w:t>/12/2020</w:t>
            </w:r>
          </w:p>
        </w:tc>
        <w:tc>
          <w:tcPr>
            <w:tcW w:w="2740"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Dnyanoba</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14943/2020</w:t>
            </w:r>
          </w:p>
        </w:tc>
        <w:tc>
          <w:tcPr>
            <w:tcW w:w="1569" w:type="dxa"/>
            <w:vMerge/>
            <w:vAlign w:val="center"/>
          </w:tcPr>
          <w:p w:rsidR="004D70A8" w:rsidRPr="00744861" w:rsidRDefault="004D70A8" w:rsidP="00283E98">
            <w:pPr>
              <w:ind w:left="0"/>
              <w:jc w:val="center"/>
              <w:rPr>
                <w:rFonts w:ascii="Bookman Old Style" w:hAnsi="Bookman Old Style"/>
                <w:bCs/>
                <w:color w:val="auto"/>
                <w:sz w:val="22"/>
              </w:rPr>
            </w:pPr>
          </w:p>
        </w:tc>
        <w:tc>
          <w:tcPr>
            <w:tcW w:w="2740" w:type="dxa"/>
            <w:vMerge/>
            <w:vAlign w:val="center"/>
          </w:tcPr>
          <w:p w:rsidR="004D70A8" w:rsidRPr="00744861" w:rsidRDefault="004D70A8" w:rsidP="00283E98">
            <w:pPr>
              <w:ind w:left="0"/>
              <w:jc w:val="center"/>
              <w:rPr>
                <w:rFonts w:ascii="Bookman Old Style" w:hAnsi="Bookman Old Style"/>
                <w:bCs/>
                <w:color w:val="auto"/>
                <w:sz w:val="22"/>
              </w:rPr>
            </w:pPr>
          </w:p>
        </w:tc>
        <w:tc>
          <w:tcPr>
            <w:tcW w:w="1073" w:type="dxa"/>
            <w:vMerge/>
            <w:vAlign w:val="center"/>
          </w:tcPr>
          <w:p w:rsidR="004D70A8" w:rsidRPr="00744861" w:rsidRDefault="004D70A8" w:rsidP="00283E98">
            <w:pPr>
              <w:ind w:left="0"/>
              <w:jc w:val="center"/>
              <w:rPr>
                <w:rFonts w:ascii="Bookman Old Style" w:hAnsi="Bookman Old Style"/>
                <w:bCs/>
                <w:color w:val="auto"/>
                <w:sz w:val="22"/>
              </w:rPr>
            </w:pP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11062/2020</w:t>
            </w:r>
          </w:p>
        </w:tc>
        <w:tc>
          <w:tcPr>
            <w:tcW w:w="1569"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27/10/2020</w:t>
            </w:r>
          </w:p>
        </w:tc>
        <w:tc>
          <w:tcPr>
            <w:tcW w:w="2740"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11063/2020</w:t>
            </w:r>
          </w:p>
        </w:tc>
        <w:tc>
          <w:tcPr>
            <w:tcW w:w="1569" w:type="dxa"/>
            <w:vMerge/>
            <w:vAlign w:val="center"/>
          </w:tcPr>
          <w:p w:rsidR="00E16059" w:rsidRPr="00744861" w:rsidRDefault="00E16059" w:rsidP="00283E98">
            <w:pPr>
              <w:ind w:left="0"/>
              <w:jc w:val="center"/>
              <w:rPr>
                <w:rFonts w:ascii="Bookman Old Style" w:hAnsi="Bookman Old Style"/>
                <w:bCs/>
                <w:color w:val="auto"/>
                <w:sz w:val="22"/>
              </w:rPr>
            </w:pPr>
          </w:p>
        </w:tc>
        <w:tc>
          <w:tcPr>
            <w:tcW w:w="2740" w:type="dxa"/>
            <w:vMerge/>
            <w:vAlign w:val="center"/>
          </w:tcPr>
          <w:p w:rsidR="00E16059" w:rsidRPr="00744861" w:rsidRDefault="00E16059" w:rsidP="00283E98">
            <w:pPr>
              <w:ind w:left="0"/>
              <w:jc w:val="center"/>
              <w:rPr>
                <w:rFonts w:ascii="Bookman Old Style" w:hAnsi="Bookman Old Style"/>
                <w:bCs/>
                <w:color w:val="auto"/>
                <w:sz w:val="22"/>
              </w:rPr>
            </w:pPr>
          </w:p>
        </w:tc>
        <w:tc>
          <w:tcPr>
            <w:tcW w:w="1073" w:type="dxa"/>
            <w:vMerge/>
            <w:vAlign w:val="center"/>
          </w:tcPr>
          <w:p w:rsidR="00E16059" w:rsidRPr="00744861" w:rsidRDefault="00E16059"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11590/2020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11591/2020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10476/2020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lastRenderedPageBreak/>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lastRenderedPageBreak/>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10477/2020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lastRenderedPageBreak/>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08/10/2020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10794/2020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10767/2020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10768/2020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11273/2020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10238/2020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13/10/2020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p w:rsidR="005F7FD2" w:rsidRPr="00744861" w:rsidRDefault="005F7FD2" w:rsidP="00283E98">
            <w:pPr>
              <w:ind w:left="0"/>
              <w:jc w:val="center"/>
              <w:rPr>
                <w:rFonts w:ascii="Bookman Old Style" w:hAnsi="Bookman Old Style"/>
                <w:bCs/>
                <w:color w:val="auto"/>
                <w:sz w:val="22"/>
              </w:rPr>
            </w:pP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10239/2020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1915/2020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03/02/2020</w:t>
            </w:r>
          </w:p>
        </w:tc>
        <w:tc>
          <w:tcPr>
            <w:tcW w:w="2740"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Sandeep </w:t>
            </w:r>
            <w:proofErr w:type="spellStart"/>
            <w:r w:rsidRPr="00744861">
              <w:rPr>
                <w:rFonts w:ascii="Bookman Old Style" w:hAnsi="Bookman Old Style"/>
                <w:bCs/>
                <w:color w:val="auto"/>
                <w:sz w:val="22"/>
              </w:rPr>
              <w:t>Sahebrao</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35.33R</w:t>
            </w: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1916/2020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vAlign w:val="center"/>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bl>
    <w:p w:rsidR="00E056E6" w:rsidRPr="00744861" w:rsidRDefault="00E056E6" w:rsidP="002671B2">
      <w:pPr>
        <w:ind w:left="0"/>
        <w:rPr>
          <w:rFonts w:ascii="Bookman Old Style" w:hAnsi="Bookman Old Style"/>
          <w:bCs/>
          <w:color w:val="auto"/>
          <w:sz w:val="24"/>
          <w:szCs w:val="24"/>
        </w:rPr>
      </w:pPr>
    </w:p>
    <w:p w:rsidR="00101460" w:rsidRPr="00744861" w:rsidRDefault="00101460" w:rsidP="00594988">
      <w:pPr>
        <w:spacing w:before="100" w:after="300" w:line="276" w:lineRule="auto"/>
        <w:ind w:left="0"/>
        <w:rPr>
          <w:rFonts w:ascii="Bookman Old Style" w:hAnsi="Bookman Old Style"/>
          <w:b/>
          <w:i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for the purpose of getting the plan sanctioned from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(‘PCMC’) for the said land, Promoter applied for sanction of layout to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w:t>
      </w:r>
      <w:r w:rsidR="00B743DC" w:rsidRPr="00744861">
        <w:rPr>
          <w:rFonts w:ascii="Bookman Old Style" w:hAnsi="Bookman Old Style"/>
          <w:bCs/>
          <w:color w:val="auto"/>
          <w:sz w:val="24"/>
          <w:szCs w:val="24"/>
        </w:rPr>
        <w:t xml:space="preserve">and accordingly </w:t>
      </w:r>
      <w:proofErr w:type="spellStart"/>
      <w:r w:rsidR="00A05619" w:rsidRPr="00744861">
        <w:rPr>
          <w:rFonts w:ascii="Bookman Old Style" w:hAnsi="Bookman Old Style"/>
          <w:bCs/>
          <w:color w:val="auto"/>
          <w:sz w:val="24"/>
          <w:szCs w:val="24"/>
        </w:rPr>
        <w:t>Pimpri</w:t>
      </w:r>
      <w:proofErr w:type="spellEnd"/>
      <w:r w:rsidR="00A05619" w:rsidRPr="00744861">
        <w:rPr>
          <w:rFonts w:ascii="Bookman Old Style" w:hAnsi="Bookman Old Style"/>
          <w:bCs/>
          <w:color w:val="auto"/>
          <w:sz w:val="24"/>
          <w:szCs w:val="24"/>
        </w:rPr>
        <w:t xml:space="preserve"> </w:t>
      </w:r>
      <w:proofErr w:type="spellStart"/>
      <w:r w:rsidR="00A05619" w:rsidRPr="00744861">
        <w:rPr>
          <w:rFonts w:ascii="Bookman Old Style" w:hAnsi="Bookman Old Style"/>
          <w:bCs/>
          <w:color w:val="auto"/>
          <w:sz w:val="24"/>
          <w:szCs w:val="24"/>
        </w:rPr>
        <w:t>Chinchwad</w:t>
      </w:r>
      <w:proofErr w:type="spellEnd"/>
      <w:r w:rsidR="00A05619" w:rsidRPr="00744861">
        <w:rPr>
          <w:rFonts w:ascii="Bookman Old Style" w:hAnsi="Bookman Old Style"/>
          <w:bCs/>
          <w:color w:val="auto"/>
          <w:sz w:val="24"/>
          <w:szCs w:val="24"/>
        </w:rPr>
        <w:t xml:space="preserve"> Municipal Corporation sanctioned layout plan for the </w:t>
      </w:r>
      <w:r w:rsidR="00A05619" w:rsidRPr="00744861">
        <w:rPr>
          <w:rFonts w:ascii="Bookman Old Style" w:hAnsi="Bookman Old Style"/>
          <w:bCs/>
          <w:iCs/>
          <w:color w:val="auto"/>
          <w:sz w:val="24"/>
          <w:szCs w:val="24"/>
        </w:rPr>
        <w:t>said land</w:t>
      </w:r>
      <w:r w:rsidR="00A05619" w:rsidRPr="00744861">
        <w:rPr>
          <w:rFonts w:ascii="Bookman Old Style" w:hAnsi="Bookman Old Style"/>
          <w:bCs/>
          <w:i/>
          <w:color w:val="auto"/>
          <w:sz w:val="24"/>
          <w:szCs w:val="24"/>
        </w:rPr>
        <w:t xml:space="preserve"> </w:t>
      </w:r>
      <w:r w:rsidRPr="00744861">
        <w:rPr>
          <w:rFonts w:ascii="Bookman Old Style" w:hAnsi="Bookman Old Style"/>
          <w:bCs/>
          <w:color w:val="auto"/>
          <w:sz w:val="24"/>
          <w:szCs w:val="24"/>
        </w:rPr>
        <w:t xml:space="preserve">vide sanctioned plan bearing No. </w:t>
      </w:r>
      <w:r w:rsidRPr="00744861">
        <w:rPr>
          <w:rFonts w:ascii="Bookman Old Style" w:hAnsi="Bookman Old Style"/>
          <w:b/>
          <w:iCs/>
          <w:color w:val="auto"/>
          <w:sz w:val="24"/>
          <w:szCs w:val="24"/>
        </w:rPr>
        <w:t>B.P./</w:t>
      </w:r>
      <w:proofErr w:type="spellStart"/>
      <w:r w:rsidR="002F03FB" w:rsidRPr="00744861">
        <w:rPr>
          <w:rFonts w:ascii="Bookman Old Style" w:hAnsi="Bookman Old Style"/>
          <w:b/>
          <w:iCs/>
          <w:color w:val="auto"/>
          <w:sz w:val="24"/>
          <w:szCs w:val="24"/>
        </w:rPr>
        <w:t>Tathawade</w:t>
      </w:r>
      <w:proofErr w:type="spellEnd"/>
      <w:r w:rsidRPr="00744861">
        <w:rPr>
          <w:rFonts w:ascii="Bookman Old Style" w:hAnsi="Bookman Old Style"/>
          <w:b/>
          <w:iCs/>
          <w:color w:val="auto"/>
          <w:sz w:val="24"/>
          <w:szCs w:val="24"/>
        </w:rPr>
        <w:t>/</w:t>
      </w:r>
      <w:r w:rsidR="00D7333C" w:rsidRPr="00744861">
        <w:rPr>
          <w:rFonts w:ascii="Bookman Old Style" w:hAnsi="Bookman Old Style"/>
          <w:b/>
          <w:iCs/>
          <w:color w:val="auto"/>
          <w:sz w:val="24"/>
          <w:szCs w:val="24"/>
        </w:rPr>
        <w:t>42</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Pr="00744861">
        <w:rPr>
          <w:rFonts w:ascii="Bookman Old Style" w:hAnsi="Bookman Old Style"/>
          <w:b/>
          <w:iCs/>
          <w:color w:val="auto"/>
          <w:sz w:val="24"/>
          <w:szCs w:val="24"/>
        </w:rPr>
        <w:t xml:space="preserve">, Dated </w:t>
      </w:r>
      <w:r w:rsidR="00D7333C" w:rsidRPr="00744861">
        <w:rPr>
          <w:rFonts w:ascii="Bookman Old Style" w:hAnsi="Bookman Old Style"/>
          <w:b/>
          <w:iCs/>
          <w:color w:val="auto"/>
          <w:sz w:val="24"/>
          <w:szCs w:val="24"/>
        </w:rPr>
        <w:t>28/06/</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001008A8" w:rsidRPr="00744861">
        <w:rPr>
          <w:rFonts w:ascii="Bookman Old Style" w:hAnsi="Bookman Old Style"/>
          <w:b/>
          <w:iCs/>
          <w:color w:val="auto"/>
          <w:sz w:val="24"/>
          <w:szCs w:val="24"/>
        </w:rPr>
        <w:t xml:space="preserve">, </w:t>
      </w:r>
      <w:r w:rsidR="00FF0943" w:rsidRPr="00744861">
        <w:rPr>
          <w:rFonts w:ascii="Bookman Old Style" w:hAnsi="Bookman Old Style"/>
          <w:iCs/>
          <w:color w:val="auto"/>
          <w:sz w:val="24"/>
          <w:szCs w:val="24"/>
        </w:rPr>
        <w:t xml:space="preserve">thereby </w:t>
      </w:r>
      <w:r w:rsidRPr="00744861">
        <w:rPr>
          <w:rFonts w:ascii="Bookman Old Style" w:hAnsi="Bookman Old Style"/>
          <w:bCs/>
          <w:color w:val="auto"/>
          <w:sz w:val="24"/>
          <w:szCs w:val="24"/>
        </w:rPr>
        <w:t>sanction</w:t>
      </w:r>
      <w:r w:rsidR="002F03FB" w:rsidRPr="00744861">
        <w:rPr>
          <w:rFonts w:ascii="Bookman Old Style" w:hAnsi="Bookman Old Style"/>
          <w:bCs/>
          <w:color w:val="auto"/>
          <w:sz w:val="24"/>
          <w:szCs w:val="24"/>
        </w:rPr>
        <w:t>ing</w:t>
      </w:r>
      <w:r w:rsidRPr="00744861">
        <w:rPr>
          <w:rFonts w:ascii="Bookman Old Style" w:hAnsi="Bookman Old Style"/>
          <w:bCs/>
          <w:color w:val="auto"/>
          <w:sz w:val="24"/>
          <w:szCs w:val="24"/>
        </w:rPr>
        <w:t xml:space="preserve"> building plan for the said land, </w:t>
      </w:r>
      <w:r w:rsidRPr="00744861">
        <w:rPr>
          <w:rFonts w:ascii="Bookman Old Style" w:hAnsi="Bookman Old Style"/>
          <w:iCs/>
          <w:color w:val="auto"/>
          <w:sz w:val="24"/>
          <w:szCs w:val="24"/>
        </w:rPr>
        <w:t xml:space="preserve">which was also accompanied by the Work Commencement order bearing Commencement Certificate No. </w:t>
      </w:r>
      <w:r w:rsidR="00D7333C" w:rsidRPr="00744861">
        <w:rPr>
          <w:rFonts w:ascii="Bookman Old Style" w:hAnsi="Bookman Old Style"/>
          <w:b/>
          <w:iCs/>
          <w:color w:val="auto"/>
          <w:sz w:val="24"/>
          <w:szCs w:val="24"/>
        </w:rPr>
        <w:t>B.P./</w:t>
      </w:r>
      <w:proofErr w:type="spellStart"/>
      <w:r w:rsidR="00D7333C" w:rsidRPr="00744861">
        <w:rPr>
          <w:rFonts w:ascii="Bookman Old Style" w:hAnsi="Bookman Old Style"/>
          <w:b/>
          <w:iCs/>
          <w:color w:val="auto"/>
          <w:sz w:val="24"/>
          <w:szCs w:val="24"/>
        </w:rPr>
        <w:t>Tathawade</w:t>
      </w:r>
      <w:proofErr w:type="spellEnd"/>
      <w:r w:rsidR="00D7333C" w:rsidRPr="00744861">
        <w:rPr>
          <w:rFonts w:ascii="Bookman Old Style" w:hAnsi="Bookman Old Style"/>
          <w:b/>
          <w:iCs/>
          <w:color w:val="auto"/>
          <w:sz w:val="24"/>
          <w:szCs w:val="24"/>
        </w:rPr>
        <w:t>/42/2021, Dated 28/06/2021</w:t>
      </w:r>
      <w:r w:rsidRPr="00744861">
        <w:rPr>
          <w:rFonts w:ascii="Bookman Old Style" w:hAnsi="Bookman Old Style"/>
          <w:color w:val="auto"/>
          <w:sz w:val="24"/>
          <w:szCs w:val="24"/>
        </w:rPr>
        <w:t>.</w:t>
      </w:r>
      <w:r w:rsidRPr="00744861">
        <w:rPr>
          <w:rFonts w:ascii="Bookman Old Style" w:hAnsi="Bookman Old Style"/>
          <w:iCs/>
          <w:color w:val="auto"/>
          <w:sz w:val="24"/>
          <w:szCs w:val="24"/>
        </w:rPr>
        <w:t xml:space="preserve"> </w:t>
      </w:r>
      <w:r w:rsidRPr="00744861">
        <w:rPr>
          <w:rFonts w:ascii="Bookman Old Style" w:hAnsi="Bookman Old Style"/>
          <w:b/>
          <w:iCs/>
          <w:color w:val="auto"/>
          <w:sz w:val="24"/>
          <w:szCs w:val="24"/>
        </w:rPr>
        <w:t>AND</w:t>
      </w:r>
    </w:p>
    <w:p w:rsidR="00236299" w:rsidRPr="00744861" w:rsidRDefault="00294C74" w:rsidP="006F24F8">
      <w:pPr>
        <w:spacing w:before="100" w:after="300"/>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00F419FC" w:rsidRPr="00744861">
        <w:rPr>
          <w:rFonts w:ascii="Bookman Old Style" w:hAnsi="Bookman Old Style"/>
          <w:bCs/>
          <w:color w:val="auto"/>
          <w:sz w:val="24"/>
          <w:szCs w:val="24"/>
        </w:rPr>
        <w:t xml:space="preserve"> </w:t>
      </w:r>
      <w:r w:rsidR="006F24F8">
        <w:rPr>
          <w:rFonts w:ascii="Bookman Old Style" w:hAnsi="Bookman Old Style"/>
          <w:sz w:val="24"/>
          <w:szCs w:val="24"/>
          <w:lang w:val="en-US"/>
        </w:rPr>
        <w:t>t</w:t>
      </w:r>
      <w:r w:rsidR="006F24F8" w:rsidRPr="00421EFF">
        <w:rPr>
          <w:rFonts w:ascii="Bookman Old Style" w:hAnsi="Bookman Old Style"/>
          <w:sz w:val="24"/>
          <w:szCs w:val="24"/>
          <w:lang w:val="en-US"/>
        </w:rPr>
        <w:t xml:space="preserve">he </w:t>
      </w:r>
      <w:r w:rsidR="006F24F8">
        <w:rPr>
          <w:rFonts w:ascii="Bookman Old Style" w:hAnsi="Bookman Old Style"/>
          <w:sz w:val="24"/>
          <w:szCs w:val="24"/>
          <w:lang w:val="en-US"/>
        </w:rPr>
        <w:t>P</w:t>
      </w:r>
      <w:r w:rsidR="006F24F8" w:rsidRPr="00421EFF">
        <w:rPr>
          <w:rFonts w:ascii="Bookman Old Style" w:hAnsi="Bookman Old Style"/>
          <w:sz w:val="24"/>
          <w:szCs w:val="24"/>
          <w:lang w:val="en-US"/>
        </w:rPr>
        <w:t>romoter has obtained Non</w:t>
      </w:r>
      <w:r w:rsidR="006F24F8">
        <w:rPr>
          <w:rFonts w:ascii="Bookman Old Style" w:hAnsi="Bookman Old Style"/>
          <w:sz w:val="24"/>
          <w:szCs w:val="24"/>
          <w:lang w:val="en-US"/>
        </w:rPr>
        <w:t>-</w:t>
      </w:r>
      <w:r w:rsidR="006F24F8" w:rsidRPr="00421EFF">
        <w:rPr>
          <w:rFonts w:ascii="Bookman Old Style" w:hAnsi="Bookman Old Style"/>
          <w:sz w:val="24"/>
          <w:szCs w:val="24"/>
          <w:lang w:val="en-US"/>
        </w:rPr>
        <w:t xml:space="preserve">Agricultural use order (N.A. Order) from the </w:t>
      </w:r>
      <w:proofErr w:type="spellStart"/>
      <w:r w:rsidR="006F24F8" w:rsidRPr="00421EFF">
        <w:rPr>
          <w:rFonts w:ascii="Bookman Old Style" w:hAnsi="Bookman Old Style"/>
          <w:sz w:val="24"/>
          <w:szCs w:val="24"/>
          <w:lang w:val="en-US"/>
        </w:rPr>
        <w:t>Tahsildar</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Mulshi</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Pune</w:t>
      </w:r>
      <w:proofErr w:type="spellEnd"/>
      <w:r w:rsidR="006F24F8" w:rsidRPr="00421EFF">
        <w:rPr>
          <w:rFonts w:ascii="Bookman Old Style" w:hAnsi="Bookman Old Style"/>
          <w:sz w:val="24"/>
          <w:szCs w:val="24"/>
          <w:lang w:val="en-US"/>
        </w:rPr>
        <w:t xml:space="preserve"> bearing No. </w:t>
      </w:r>
      <w:r w:rsidR="006F24F8" w:rsidRPr="00421EFF">
        <w:rPr>
          <w:rFonts w:ascii="Bookman Old Style" w:hAnsi="Bookman Old Style"/>
          <w:b/>
          <w:bCs/>
          <w:sz w:val="24"/>
          <w:szCs w:val="24"/>
          <w:lang w:val="en-US"/>
        </w:rPr>
        <w:t>42B</w:t>
      </w:r>
      <w:r w:rsidR="003154B8">
        <w:rPr>
          <w:rFonts w:ascii="Bookman Old Style" w:hAnsi="Bookman Old Style"/>
          <w:b/>
          <w:bCs/>
          <w:sz w:val="24"/>
          <w:szCs w:val="24"/>
          <w:lang w:val="en-US"/>
        </w:rPr>
        <w:t xml:space="preserve"> </w:t>
      </w:r>
      <w:r w:rsidR="006F24F8" w:rsidRPr="00421EFF">
        <w:rPr>
          <w:rFonts w:ascii="Bookman Old Style" w:hAnsi="Bookman Old Style"/>
          <w:b/>
          <w:bCs/>
          <w:sz w:val="24"/>
          <w:szCs w:val="24"/>
          <w:lang w:val="en-US"/>
        </w:rPr>
        <w:t xml:space="preserve">NA/SR/56/2021 </w:t>
      </w:r>
      <w:r w:rsidR="006F24F8">
        <w:rPr>
          <w:rFonts w:ascii="Bookman Old Style" w:hAnsi="Bookman Old Style"/>
          <w:sz w:val="24"/>
          <w:szCs w:val="24"/>
          <w:lang w:val="en-US"/>
        </w:rPr>
        <w:t>d</w:t>
      </w:r>
      <w:r w:rsidR="006F24F8" w:rsidRPr="00421EFF">
        <w:rPr>
          <w:rFonts w:ascii="Bookman Old Style" w:hAnsi="Bookman Old Style"/>
          <w:sz w:val="24"/>
          <w:szCs w:val="24"/>
          <w:lang w:val="en-US"/>
        </w:rPr>
        <w:t xml:space="preserve">ated </w:t>
      </w:r>
      <w:r w:rsidR="006F24F8" w:rsidRPr="00421EFF">
        <w:rPr>
          <w:rFonts w:ascii="Bookman Old Style" w:hAnsi="Bookman Old Style"/>
          <w:b/>
          <w:bCs/>
          <w:sz w:val="24"/>
          <w:szCs w:val="24"/>
          <w:lang w:val="en-US"/>
        </w:rPr>
        <w:t>22.07.2021</w:t>
      </w:r>
      <w:r w:rsidR="006F24F8" w:rsidRPr="00421EFF">
        <w:rPr>
          <w:rFonts w:ascii="Bookman Old Style" w:hAnsi="Bookman Old Style"/>
          <w:sz w:val="24"/>
          <w:szCs w:val="24"/>
          <w:lang w:val="en-US"/>
        </w:rPr>
        <w:t xml:space="preserve"> to use the area out of the said land / property for construction of building/s thereon.</w:t>
      </w:r>
      <w:r w:rsidR="006F24F8">
        <w:rPr>
          <w:rFonts w:ascii="Bookman Old Style" w:hAnsi="Bookman Old Style"/>
          <w:sz w:val="24"/>
          <w:szCs w:val="24"/>
          <w:lang w:val="en-US"/>
        </w:rPr>
        <w:t xml:space="preserve"> </w:t>
      </w:r>
      <w:r w:rsidR="00236299" w:rsidRPr="00744861">
        <w:rPr>
          <w:rFonts w:ascii="Bookman Old Style" w:hAnsi="Bookman Old Style"/>
          <w:b/>
          <w:bCs/>
          <w:color w:val="auto"/>
          <w:sz w:val="24"/>
          <w:szCs w:val="24"/>
        </w:rPr>
        <w:t>AND</w:t>
      </w:r>
    </w:p>
    <w:p w:rsidR="00477735" w:rsidRPr="00744861" w:rsidRDefault="0008157A" w:rsidP="006F24F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proposed to construct on the project land </w:t>
      </w:r>
      <w:r w:rsidR="00236299" w:rsidRPr="00744861">
        <w:rPr>
          <w:rFonts w:ascii="Bookman Old Style" w:hAnsi="Bookman Old Style"/>
          <w:bCs/>
          <w:color w:val="auto"/>
          <w:sz w:val="24"/>
          <w:szCs w:val="24"/>
        </w:rPr>
        <w:t xml:space="preserve">a scheme comprising of ownership </w:t>
      </w:r>
      <w:r w:rsidR="003E3682" w:rsidRPr="00744861">
        <w:rPr>
          <w:rFonts w:ascii="Bookman Old Style" w:hAnsi="Bookman Old Style"/>
          <w:bCs/>
          <w:color w:val="auto"/>
          <w:sz w:val="24"/>
          <w:szCs w:val="24"/>
        </w:rPr>
        <w:t>Apartment</w:t>
      </w:r>
      <w:r w:rsidR="00464C3F" w:rsidRPr="00744861">
        <w:rPr>
          <w:rFonts w:ascii="Bookman Old Style" w:hAnsi="Bookman Old Style"/>
          <w:bCs/>
          <w:color w:val="auto"/>
          <w:sz w:val="24"/>
          <w:szCs w:val="24"/>
        </w:rPr>
        <w:t xml:space="preserve"> (</w:t>
      </w:r>
      <w:r w:rsidR="00A34E6E" w:rsidRPr="00744861">
        <w:rPr>
          <w:rFonts w:ascii="Bookman Old Style" w:hAnsi="Bookman Old Style"/>
          <w:bCs/>
          <w:color w:val="auto"/>
          <w:sz w:val="24"/>
          <w:szCs w:val="24"/>
        </w:rPr>
        <w:t>Residential</w:t>
      </w:r>
      <w:r w:rsidR="00464C3F" w:rsidRPr="00744861">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in the name of </w:t>
      </w:r>
      <w:r w:rsidR="00304F62" w:rsidRPr="00744861">
        <w:rPr>
          <w:rFonts w:ascii="Bookman Old Style" w:hAnsi="Bookman Old Style"/>
          <w:b/>
          <w:bCs/>
          <w:color w:val="auto"/>
          <w:sz w:val="24"/>
          <w:szCs w:val="24"/>
        </w:rPr>
        <w:lastRenderedPageBreak/>
        <w:t>“</w:t>
      </w:r>
      <w:r w:rsidR="00183324" w:rsidRPr="00744861">
        <w:rPr>
          <w:rFonts w:ascii="Bookman Old Style" w:hAnsi="Bookman Old Style"/>
          <w:b/>
          <w:iCs/>
          <w:color w:val="auto"/>
          <w:sz w:val="24"/>
          <w:szCs w:val="24"/>
        </w:rPr>
        <w:t>41 COSMO</w:t>
      </w:r>
      <w:r w:rsidR="00304F62" w:rsidRPr="00744861">
        <w:rPr>
          <w:rFonts w:ascii="Bookman Old Style" w:hAnsi="Bookman Old Style"/>
          <w:b/>
          <w:bCs/>
          <w:color w:val="auto"/>
          <w:sz w:val="24"/>
          <w:szCs w:val="24"/>
        </w:rPr>
        <w:t>”</w:t>
      </w:r>
      <w:r w:rsidR="00236299" w:rsidRPr="00744861">
        <w:rPr>
          <w:rFonts w:ascii="Bookman Old Style" w:hAnsi="Bookman Old Style"/>
          <w:bCs/>
          <w:color w:val="auto"/>
          <w:sz w:val="24"/>
          <w:szCs w:val="24"/>
        </w:rPr>
        <w:t xml:space="preserve"> </w:t>
      </w:r>
      <w:r w:rsidR="00A53270" w:rsidRPr="00744861">
        <w:rPr>
          <w:rFonts w:ascii="Bookman Old Style" w:hAnsi="Bookman Old Style"/>
          <w:bCs/>
          <w:color w:val="auto"/>
          <w:sz w:val="24"/>
          <w:szCs w:val="24"/>
        </w:rPr>
        <w:t xml:space="preserve">[Herein after referred to as the </w:t>
      </w:r>
      <w:r w:rsidR="00A53270" w:rsidRPr="00744861">
        <w:rPr>
          <w:rFonts w:ascii="Bookman Old Style" w:hAnsi="Bookman Old Style"/>
          <w:b/>
          <w:bCs/>
          <w:i/>
          <w:color w:val="auto"/>
          <w:sz w:val="24"/>
          <w:szCs w:val="24"/>
        </w:rPr>
        <w:t>“said project”</w:t>
      </w:r>
      <w:r w:rsidR="00A53270" w:rsidRPr="00744861">
        <w:rPr>
          <w:rFonts w:ascii="Bookman Old Style" w:hAnsi="Bookman Old Style"/>
          <w:bCs/>
          <w:color w:val="auto"/>
          <w:sz w:val="24"/>
          <w:szCs w:val="24"/>
        </w:rPr>
        <w:t xml:space="preserve">] </w:t>
      </w:r>
      <w:r w:rsidR="00477735" w:rsidRPr="00744861">
        <w:rPr>
          <w:rFonts w:ascii="Bookman Old Style" w:hAnsi="Bookman Old Style"/>
          <w:color w:val="auto"/>
          <w:sz w:val="24"/>
          <w:szCs w:val="24"/>
        </w:rPr>
        <w:t xml:space="preserve">consisting of </w:t>
      </w:r>
      <w:r w:rsidR="00B61A24" w:rsidRPr="00744861">
        <w:rPr>
          <w:rFonts w:ascii="Bookman Old Style" w:hAnsi="Bookman Old Style"/>
          <w:color w:val="auto"/>
          <w:sz w:val="24"/>
          <w:szCs w:val="24"/>
        </w:rPr>
        <w:t>Wing</w:t>
      </w:r>
      <w:r w:rsidR="00477735" w:rsidRPr="00744861">
        <w:rPr>
          <w:rFonts w:ascii="Bookman Old Style" w:hAnsi="Bookman Old Style"/>
          <w:color w:val="auto"/>
          <w:sz w:val="24"/>
          <w:szCs w:val="24"/>
        </w:rPr>
        <w:t xml:space="preserve">/floors/units as tabled </w:t>
      </w:r>
      <w:proofErr w:type="spellStart"/>
      <w:r w:rsidR="00477735" w:rsidRPr="00744861">
        <w:rPr>
          <w:rFonts w:ascii="Bookman Old Style" w:hAnsi="Bookman Old Style"/>
          <w:color w:val="auto"/>
          <w:sz w:val="24"/>
          <w:szCs w:val="24"/>
        </w:rPr>
        <w:t>hereinbelow</w:t>
      </w:r>
      <w:proofErr w:type="spellEnd"/>
      <w:r w:rsidR="00477735" w:rsidRPr="00744861">
        <w:rPr>
          <w:rFonts w:ascii="Bookman Old Style" w:hAnsi="Bookman Old Style"/>
          <w:color w:val="auto"/>
          <w:sz w:val="24"/>
          <w:szCs w:val="24"/>
        </w:rPr>
        <w:t>;</w:t>
      </w:r>
    </w:p>
    <w:tbl>
      <w:tblPr>
        <w:tblStyle w:val="TableGrid0"/>
        <w:tblW w:w="8642" w:type="dxa"/>
        <w:jc w:val="center"/>
        <w:tblLayout w:type="fixed"/>
        <w:tblLook w:val="04A0"/>
      </w:tblPr>
      <w:tblGrid>
        <w:gridCol w:w="1464"/>
        <w:gridCol w:w="1906"/>
        <w:gridCol w:w="1809"/>
        <w:gridCol w:w="2329"/>
        <w:gridCol w:w="1134"/>
      </w:tblGrid>
      <w:tr w:rsidR="003108C1" w:rsidRPr="00744861" w:rsidTr="008E1140">
        <w:trPr>
          <w:jc w:val="center"/>
        </w:trPr>
        <w:tc>
          <w:tcPr>
            <w:tcW w:w="8642" w:type="dxa"/>
            <w:gridSpan w:val="5"/>
            <w:shd w:val="clear" w:color="auto" w:fill="D9D9D9" w:themeFill="background1" w:themeFillShade="D9"/>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TOTAL POTENTIAL OF PROJECT</w:t>
            </w:r>
          </w:p>
        </w:tc>
      </w:tr>
      <w:tr w:rsidR="000762B7" w:rsidRPr="00744861" w:rsidTr="000762B7">
        <w:trPr>
          <w:jc w:val="center"/>
        </w:trPr>
        <w:tc>
          <w:tcPr>
            <w:tcW w:w="1464" w:type="dxa"/>
            <w:shd w:val="clear" w:color="auto" w:fill="D9D9D9" w:themeFill="background1" w:themeFillShade="D9"/>
          </w:tcPr>
          <w:p w:rsidR="003108C1" w:rsidRPr="00744861" w:rsidRDefault="00A52EB3"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WING</w:t>
            </w:r>
            <w:r w:rsidR="003108C1" w:rsidRPr="00744861">
              <w:rPr>
                <w:rFonts w:ascii="Bookman Old Style" w:hAnsi="Bookman Old Style"/>
                <w:b/>
                <w:color w:val="auto"/>
                <w:sz w:val="24"/>
                <w:szCs w:val="24"/>
              </w:rPr>
              <w:t xml:space="preserve"> NUMBER</w:t>
            </w:r>
          </w:p>
        </w:tc>
        <w:tc>
          <w:tcPr>
            <w:tcW w:w="1906"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OCCUPATION TYPE</w:t>
            </w:r>
          </w:p>
        </w:tc>
        <w:tc>
          <w:tcPr>
            <w:tcW w:w="1809"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NUMBER OF FLOORS</w:t>
            </w:r>
          </w:p>
        </w:tc>
        <w:tc>
          <w:tcPr>
            <w:tcW w:w="2329" w:type="dxa"/>
            <w:shd w:val="clear" w:color="auto" w:fill="D9D9D9" w:themeFill="background1" w:themeFillShade="D9"/>
            <w:vAlign w:val="center"/>
          </w:tcPr>
          <w:p w:rsidR="003108C1" w:rsidRPr="00744861" w:rsidRDefault="003108C1" w:rsidP="009A6E1A">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 xml:space="preserve">TOTAL NUMBER OF UNITS IN THE </w:t>
            </w:r>
            <w:r w:rsidR="009A6E1A" w:rsidRPr="00744861">
              <w:rPr>
                <w:rFonts w:ascii="Bookman Old Style" w:hAnsi="Bookman Old Style"/>
                <w:b/>
                <w:color w:val="auto"/>
                <w:sz w:val="24"/>
                <w:szCs w:val="24"/>
              </w:rPr>
              <w:t>WING</w:t>
            </w:r>
          </w:p>
        </w:tc>
        <w:tc>
          <w:tcPr>
            <w:tcW w:w="1134"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PHASE</w:t>
            </w:r>
          </w:p>
        </w:tc>
      </w:tr>
      <w:tr w:rsidR="008D70D2" w:rsidRPr="00744861" w:rsidTr="008D70D2">
        <w:trPr>
          <w:trHeight w:val="1485"/>
          <w:jc w:val="center"/>
        </w:trPr>
        <w:tc>
          <w:tcPr>
            <w:tcW w:w="1464" w:type="dxa"/>
            <w:vAlign w:val="center"/>
          </w:tcPr>
          <w:p w:rsidR="008D70D2" w:rsidRPr="00744861" w:rsidRDefault="008D70D2" w:rsidP="00866458">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A</w:t>
            </w:r>
          </w:p>
        </w:tc>
        <w:tc>
          <w:tcPr>
            <w:tcW w:w="1906" w:type="dxa"/>
            <w:vAlign w:val="center"/>
          </w:tcPr>
          <w:p w:rsidR="008D70D2" w:rsidRPr="00744861" w:rsidRDefault="008D70D2" w:rsidP="00866458">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Residential + Commercial</w:t>
            </w:r>
          </w:p>
        </w:tc>
        <w:tc>
          <w:tcPr>
            <w:tcW w:w="180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17 Shops and Units/</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Apartment </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107  Flats/ 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w:t>
            </w:r>
          </w:p>
        </w:tc>
      </w:tr>
      <w:tr w:rsidR="008D70D2" w:rsidRPr="00744861" w:rsidTr="000762B7">
        <w:trPr>
          <w:trHeight w:val="450"/>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C</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106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B</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II</w:t>
            </w: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D</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bl>
    <w:p w:rsidR="003108C1" w:rsidRPr="00744861" w:rsidRDefault="003108C1" w:rsidP="009B0451">
      <w:pPr>
        <w:spacing w:after="0" w:line="276" w:lineRule="auto"/>
        <w:ind w:left="0"/>
        <w:rPr>
          <w:rFonts w:ascii="Bookman Old Style" w:hAnsi="Bookman Old Style"/>
          <w:color w:val="auto"/>
          <w:sz w:val="24"/>
          <w:szCs w:val="24"/>
        </w:rPr>
      </w:pPr>
    </w:p>
    <w:p w:rsidR="0016346B" w:rsidRPr="00744861" w:rsidRDefault="00236299" w:rsidP="00594988">
      <w:pPr>
        <w:spacing w:before="100" w:after="300" w:line="276" w:lineRule="auto"/>
        <w:ind w:left="0"/>
        <w:rPr>
          <w:rFonts w:ascii="Bookman Old Style" w:hAnsi="Bookman Old Style"/>
          <w:b/>
          <w:i/>
          <w:color w:val="auto"/>
          <w:sz w:val="24"/>
          <w:szCs w:val="24"/>
        </w:rPr>
      </w:pPr>
      <w:r w:rsidRPr="00744861">
        <w:rPr>
          <w:rFonts w:ascii="Bookman Old Style" w:hAnsi="Bookman Old Style"/>
          <w:color w:val="auto"/>
          <w:sz w:val="24"/>
          <w:szCs w:val="24"/>
        </w:rPr>
        <w:t xml:space="preserve">(hereinafter referred to as the </w:t>
      </w:r>
      <w:r w:rsidRPr="00744861">
        <w:rPr>
          <w:rFonts w:ascii="Bookman Old Style" w:hAnsi="Bookman Old Style"/>
          <w:b/>
          <w:i/>
          <w:color w:val="auto"/>
          <w:sz w:val="24"/>
          <w:szCs w:val="24"/>
        </w:rPr>
        <w:t xml:space="preserve">"Said </w:t>
      </w:r>
      <w:r w:rsidR="00D9402E" w:rsidRPr="00744861">
        <w:rPr>
          <w:rFonts w:ascii="Bookman Old Style" w:hAnsi="Bookman Old Style"/>
          <w:b/>
          <w:i/>
          <w:color w:val="auto"/>
          <w:sz w:val="24"/>
          <w:szCs w:val="24"/>
        </w:rPr>
        <w:t>Building/</w:t>
      </w:r>
      <w:r w:rsidR="00A52EB3" w:rsidRPr="00744861">
        <w:rPr>
          <w:rFonts w:ascii="Bookman Old Style" w:hAnsi="Bookman Old Style"/>
          <w:b/>
          <w:i/>
          <w:color w:val="auto"/>
          <w:sz w:val="24"/>
          <w:szCs w:val="24"/>
        </w:rPr>
        <w:t>Wing</w:t>
      </w:r>
      <w:r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for the sake of brevity)</w:t>
      </w:r>
      <w:r w:rsidR="006722FC" w:rsidRPr="00744861">
        <w:rPr>
          <w:rFonts w:ascii="Bookman Old Style" w:hAnsi="Bookman Old Style"/>
          <w:color w:val="auto"/>
          <w:sz w:val="24"/>
          <w:szCs w:val="24"/>
        </w:rPr>
        <w:t>.</w:t>
      </w:r>
      <w:r w:rsidR="006722FC" w:rsidRPr="00744861">
        <w:rPr>
          <w:rFonts w:ascii="Bookman Old Style" w:hAnsi="Bookman Old Style"/>
          <w:i/>
          <w:color w:val="auto"/>
          <w:sz w:val="24"/>
          <w:szCs w:val="24"/>
        </w:rPr>
        <w:t xml:space="preserve"> </w:t>
      </w:r>
      <w:r w:rsidR="006722FC" w:rsidRPr="00744861">
        <w:rPr>
          <w:rFonts w:ascii="Bookman Old Style" w:hAnsi="Bookman Old Style"/>
          <w:b/>
          <w:color w:val="auto"/>
          <w:sz w:val="24"/>
          <w:szCs w:val="24"/>
        </w:rPr>
        <w:t>AND</w:t>
      </w:r>
    </w:p>
    <w:p w:rsidR="000E78FF" w:rsidRPr="00744861" w:rsidRDefault="000E78FF" w:rsidP="00594988">
      <w:pPr>
        <w:spacing w:before="100" w:after="300" w:line="276" w:lineRule="auto"/>
        <w:ind w:left="0"/>
        <w:rPr>
          <w:rFonts w:ascii="Bookman Old Style" w:hAnsi="Bookman Old Style"/>
          <w:bCs/>
          <w:iCs/>
          <w:color w:val="auto"/>
          <w:sz w:val="24"/>
          <w:szCs w:val="24"/>
        </w:rPr>
      </w:pPr>
      <w:r w:rsidRPr="00744861">
        <w:rPr>
          <w:rFonts w:ascii="Bookman Old Style" w:hAnsi="Bookman Old Style"/>
          <w:b/>
          <w:iCs/>
          <w:color w:val="auto"/>
          <w:sz w:val="24"/>
          <w:szCs w:val="24"/>
        </w:rPr>
        <w:t>WHEREAS</w:t>
      </w:r>
      <w:r w:rsidRPr="00744861">
        <w:rPr>
          <w:rFonts w:ascii="Bookman Old Style" w:hAnsi="Bookman Old Style"/>
          <w:bCs/>
          <w:iCs/>
          <w:color w:val="auto"/>
          <w:sz w:val="24"/>
          <w:szCs w:val="24"/>
        </w:rPr>
        <w:t xml:space="preserve"> the above-mentioned detail</w:t>
      </w:r>
      <w:r w:rsidR="005652BA" w:rsidRPr="00744861">
        <w:rPr>
          <w:rFonts w:ascii="Bookman Old Style" w:hAnsi="Bookman Old Style"/>
          <w:bCs/>
          <w:iCs/>
          <w:color w:val="auto"/>
          <w:sz w:val="24"/>
          <w:szCs w:val="24"/>
        </w:rPr>
        <w:t>s</w:t>
      </w:r>
      <w:r w:rsidRPr="00744861">
        <w:rPr>
          <w:rFonts w:ascii="Bookman Old Style" w:hAnsi="Bookman Old Style"/>
          <w:bCs/>
          <w:iCs/>
          <w:color w:val="auto"/>
          <w:sz w:val="24"/>
          <w:szCs w:val="24"/>
        </w:rPr>
        <w:t xml:space="preserve"> in the tabular form </w:t>
      </w:r>
      <w:r w:rsidR="005652BA" w:rsidRPr="00744861">
        <w:rPr>
          <w:rFonts w:ascii="Bookman Old Style" w:hAnsi="Bookman Old Style"/>
          <w:bCs/>
          <w:iCs/>
          <w:color w:val="auto"/>
          <w:sz w:val="24"/>
          <w:szCs w:val="24"/>
        </w:rPr>
        <w:t>are</w:t>
      </w:r>
      <w:r w:rsidRPr="00744861">
        <w:rPr>
          <w:rFonts w:ascii="Bookman Old Style" w:hAnsi="Bookman Old Style"/>
          <w:bCs/>
          <w:iCs/>
          <w:color w:val="auto"/>
          <w:sz w:val="24"/>
          <w:szCs w:val="24"/>
        </w:rPr>
        <w:t xml:space="preserve"> the total potential of the project. However, the Promoter/Developer shall be at his</w:t>
      </w:r>
      <w:r w:rsidR="005652BA" w:rsidRPr="00744861">
        <w:rPr>
          <w:rFonts w:ascii="Bookman Old Style" w:hAnsi="Bookman Old Style"/>
          <w:bCs/>
          <w:iCs/>
          <w:color w:val="auto"/>
          <w:sz w:val="24"/>
          <w:szCs w:val="24"/>
        </w:rPr>
        <w:t>/their</w:t>
      </w:r>
      <w:r w:rsidRPr="00744861">
        <w:rPr>
          <w:rFonts w:ascii="Bookman Old Style" w:hAnsi="Bookman Old Style"/>
          <w:bCs/>
          <w:iCs/>
          <w:color w:val="auto"/>
          <w:sz w:val="24"/>
          <w:szCs w:val="24"/>
        </w:rPr>
        <w:t xml:space="preserve"> free will to construct or not construct/develop the said project </w:t>
      </w:r>
      <w:r w:rsidR="005652BA" w:rsidRPr="00744861">
        <w:rPr>
          <w:rFonts w:ascii="Bookman Old Style" w:hAnsi="Bookman Old Style"/>
          <w:bCs/>
          <w:iCs/>
          <w:color w:val="auto"/>
          <w:sz w:val="24"/>
          <w:szCs w:val="24"/>
        </w:rPr>
        <w:t>utilising its</w:t>
      </w:r>
      <w:r w:rsidRPr="00744861">
        <w:rPr>
          <w:rFonts w:ascii="Bookman Old Style" w:hAnsi="Bookman Old Style"/>
          <w:bCs/>
          <w:iCs/>
          <w:color w:val="auto"/>
          <w:sz w:val="24"/>
          <w:szCs w:val="24"/>
        </w:rPr>
        <w:t xml:space="preserve"> full potential.</w:t>
      </w:r>
      <w:r w:rsidR="00D45324" w:rsidRPr="00744861">
        <w:rPr>
          <w:rFonts w:ascii="Bookman Old Style" w:hAnsi="Bookman Old Style"/>
          <w:bCs/>
          <w:iCs/>
          <w:color w:val="auto"/>
          <w:sz w:val="24"/>
          <w:szCs w:val="24"/>
        </w:rPr>
        <w:t xml:space="preserve"> However, the intent shall always be to develop </w:t>
      </w:r>
      <w:r w:rsidR="00401663" w:rsidRPr="00744861">
        <w:rPr>
          <w:rFonts w:ascii="Bookman Old Style" w:hAnsi="Bookman Old Style"/>
          <w:bCs/>
          <w:iCs/>
          <w:color w:val="auto"/>
          <w:sz w:val="24"/>
          <w:szCs w:val="24"/>
        </w:rPr>
        <w:t xml:space="preserve">the said </w:t>
      </w:r>
      <w:r w:rsidR="006C697B" w:rsidRPr="00744861">
        <w:rPr>
          <w:rFonts w:ascii="Bookman Old Style" w:hAnsi="Bookman Old Style"/>
          <w:bCs/>
          <w:iCs/>
          <w:color w:val="auto"/>
          <w:sz w:val="24"/>
          <w:szCs w:val="24"/>
        </w:rPr>
        <w:t>project</w:t>
      </w:r>
      <w:r w:rsidR="00401663" w:rsidRPr="00744861">
        <w:rPr>
          <w:rFonts w:ascii="Bookman Old Style" w:hAnsi="Bookman Old Style"/>
          <w:bCs/>
          <w:iCs/>
          <w:color w:val="auto"/>
          <w:sz w:val="24"/>
          <w:szCs w:val="24"/>
        </w:rPr>
        <w:t xml:space="preserve"> </w:t>
      </w:r>
      <w:r w:rsidR="00D45324" w:rsidRPr="00744861">
        <w:rPr>
          <w:rFonts w:ascii="Bookman Old Style" w:hAnsi="Bookman Old Style"/>
          <w:bCs/>
          <w:iCs/>
          <w:color w:val="auto"/>
          <w:sz w:val="24"/>
          <w:szCs w:val="24"/>
        </w:rPr>
        <w:t>as per the total potential of the project.</w:t>
      </w:r>
      <w:r w:rsidR="00A51300" w:rsidRPr="00744861">
        <w:rPr>
          <w:rFonts w:ascii="Bookman Old Style" w:hAnsi="Bookman Old Style"/>
          <w:bCs/>
          <w:iCs/>
          <w:color w:val="auto"/>
          <w:sz w:val="24"/>
          <w:szCs w:val="24"/>
        </w:rPr>
        <w:t xml:space="preserve"> </w:t>
      </w:r>
      <w:r w:rsidR="00A51300" w:rsidRPr="00744861">
        <w:rPr>
          <w:rFonts w:ascii="Bookman Old Style" w:hAnsi="Bookman Old Style"/>
          <w:b/>
          <w:iCs/>
          <w:color w:val="auto"/>
          <w:sz w:val="24"/>
          <w:szCs w:val="24"/>
        </w:rPr>
        <w:t>AND</w:t>
      </w:r>
    </w:p>
    <w:p w:rsidR="00807205" w:rsidRPr="00744861" w:rsidRDefault="00B770CE" w:rsidP="00594988">
      <w:pPr>
        <w:spacing w:before="100" w:after="300" w:line="276" w:lineRule="auto"/>
        <w:ind w:left="0"/>
        <w:rPr>
          <w:rFonts w:ascii="Bookman Old Style" w:hAnsi="Bookman Old Style"/>
          <w:i/>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the Real Estate Regulatory Authority, Pune has granted registration to the Project proposed on the said land, vide registration no. </w:t>
      </w:r>
      <w:r w:rsidR="00210812" w:rsidRPr="00744861">
        <w:rPr>
          <w:rFonts w:ascii="Bookman Old Style" w:hAnsi="Bookman Old Style"/>
          <w:b/>
          <w:bCs/>
          <w:color w:val="auto"/>
          <w:sz w:val="24"/>
          <w:szCs w:val="24"/>
        </w:rPr>
        <w:t>P52100029844</w:t>
      </w:r>
      <w:r w:rsidRPr="00744861">
        <w:rPr>
          <w:rFonts w:ascii="Bookman Old Style" w:hAnsi="Bookman Old Style"/>
          <w:bCs/>
          <w:color w:val="auto"/>
          <w:sz w:val="24"/>
          <w:szCs w:val="24"/>
        </w:rPr>
        <w:t xml:space="preserve">, dated </w:t>
      </w:r>
      <w:r w:rsidR="00210812" w:rsidRPr="00744861">
        <w:rPr>
          <w:rFonts w:ascii="Bookman Old Style" w:hAnsi="Bookman Old Style"/>
          <w:b/>
          <w:bCs/>
          <w:color w:val="auto"/>
          <w:sz w:val="24"/>
          <w:szCs w:val="24"/>
        </w:rPr>
        <w:t>08</w:t>
      </w:r>
      <w:r w:rsidRPr="00744861">
        <w:rPr>
          <w:rFonts w:ascii="Bookman Old Style" w:hAnsi="Bookman Old Style"/>
          <w:b/>
          <w:bCs/>
          <w:color w:val="auto"/>
          <w:sz w:val="24"/>
          <w:szCs w:val="24"/>
        </w:rPr>
        <w:t>/</w:t>
      </w:r>
      <w:r w:rsidR="00210812" w:rsidRPr="00744861">
        <w:rPr>
          <w:rFonts w:ascii="Bookman Old Style" w:hAnsi="Bookman Old Style"/>
          <w:b/>
          <w:bCs/>
          <w:color w:val="auto"/>
          <w:sz w:val="24"/>
          <w:szCs w:val="24"/>
        </w:rPr>
        <w:t>07</w:t>
      </w:r>
      <w:r w:rsidRPr="00744861">
        <w:rPr>
          <w:rFonts w:ascii="Bookman Old Style" w:hAnsi="Bookman Old Style"/>
          <w:b/>
          <w:bCs/>
          <w:color w:val="auto"/>
          <w:sz w:val="24"/>
          <w:szCs w:val="24"/>
        </w:rPr>
        <w:t>/2021,</w:t>
      </w:r>
      <w:r w:rsidRPr="00744861">
        <w:rPr>
          <w:rFonts w:ascii="Bookman Old Style" w:hAnsi="Bookman Old Style"/>
          <w:bCs/>
          <w:color w:val="auto"/>
          <w:sz w:val="24"/>
          <w:szCs w:val="24"/>
        </w:rPr>
        <w:t xml:space="preserve"> authenticated copy of the said registration is attached to this agreement at </w:t>
      </w:r>
      <w:r w:rsidRPr="00744861">
        <w:rPr>
          <w:rFonts w:ascii="Bookman Old Style" w:hAnsi="Bookman Old Style"/>
          <w:b/>
          <w:bCs/>
          <w:color w:val="auto"/>
          <w:sz w:val="24"/>
          <w:szCs w:val="24"/>
        </w:rPr>
        <w:t>Annexure-F</w:t>
      </w:r>
      <w:r w:rsidRPr="00744861">
        <w:rPr>
          <w:rFonts w:ascii="Bookman Old Style" w:hAnsi="Bookman Old Style"/>
          <w:bCs/>
          <w:color w:val="auto"/>
          <w:sz w:val="24"/>
          <w:szCs w:val="24"/>
        </w:rPr>
        <w:t>.</w:t>
      </w:r>
    </w:p>
    <w:p w:rsidR="006C2BB3" w:rsidRPr="00744861" w:rsidRDefault="006C2BB3"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entered into a standard Agreement with </w:t>
      </w:r>
      <w:r w:rsidR="002E5D95" w:rsidRPr="00744861">
        <w:rPr>
          <w:rFonts w:ascii="Bookman Old Style" w:hAnsi="Bookman Old Style"/>
          <w:b/>
          <w:bCs/>
          <w:color w:val="auto"/>
          <w:sz w:val="24"/>
          <w:szCs w:val="24"/>
        </w:rPr>
        <w:t xml:space="preserve">Patil &amp; </w:t>
      </w:r>
      <w:proofErr w:type="spellStart"/>
      <w:r w:rsidR="002E5D95" w:rsidRPr="00744861">
        <w:rPr>
          <w:rFonts w:ascii="Bookman Old Style" w:hAnsi="Bookman Old Style"/>
          <w:b/>
          <w:bCs/>
          <w:color w:val="auto"/>
          <w:sz w:val="24"/>
          <w:szCs w:val="24"/>
        </w:rPr>
        <w:t>Bugade</w:t>
      </w:r>
      <w:proofErr w:type="spellEnd"/>
      <w:r w:rsidR="002E5D95" w:rsidRPr="00744861">
        <w:rPr>
          <w:rFonts w:ascii="Bookman Old Style" w:hAnsi="Bookman Old Style"/>
          <w:b/>
          <w:bCs/>
          <w:color w:val="auto"/>
          <w:sz w:val="24"/>
          <w:szCs w:val="24"/>
        </w:rPr>
        <w:t xml:space="preserve"> Associates </w:t>
      </w:r>
      <w:r w:rsidRPr="00744861">
        <w:rPr>
          <w:rFonts w:ascii="Bookman Old Style" w:hAnsi="Bookman Old Style"/>
          <w:color w:val="auto"/>
          <w:sz w:val="24"/>
          <w:szCs w:val="24"/>
        </w:rPr>
        <w:t>an Architect registered with the Council of Architects and such Agreement is as per the Agreement prescribed by the Council of Architects</w:t>
      </w:r>
      <w:r w:rsidR="001E71D4" w:rsidRPr="00744861">
        <w:rPr>
          <w:rFonts w:ascii="Bookman Old Style" w:hAnsi="Bookman Old Style"/>
          <w:color w:val="auto"/>
          <w:sz w:val="24"/>
          <w:szCs w:val="24"/>
        </w:rPr>
        <w:t>. However</w:t>
      </w:r>
      <w:r w:rsidR="00602D01" w:rsidRPr="00744861">
        <w:rPr>
          <w:rFonts w:ascii="Bookman Old Style" w:hAnsi="Bookman Old Style"/>
          <w:color w:val="auto"/>
          <w:sz w:val="24"/>
          <w:szCs w:val="24"/>
        </w:rPr>
        <w:t xml:space="preserve">, </w:t>
      </w:r>
      <w:r w:rsidR="001E71D4" w:rsidRPr="00744861">
        <w:rPr>
          <w:rFonts w:ascii="Bookman Old Style" w:hAnsi="Bookman Old Style"/>
          <w:color w:val="auto"/>
          <w:sz w:val="24"/>
          <w:szCs w:val="24"/>
        </w:rPr>
        <w:t xml:space="preserve">the promoter herein </w:t>
      </w:r>
      <w:r w:rsidR="009F57F1" w:rsidRPr="00744861">
        <w:rPr>
          <w:rFonts w:ascii="Bookman Old Style" w:hAnsi="Bookman Old Style"/>
          <w:color w:val="auto"/>
          <w:sz w:val="24"/>
          <w:szCs w:val="24"/>
        </w:rPr>
        <w:t>has</w:t>
      </w:r>
      <w:r w:rsidR="001E71D4" w:rsidRPr="00744861">
        <w:rPr>
          <w:rFonts w:ascii="Bookman Old Style" w:hAnsi="Bookman Old Style"/>
          <w:color w:val="auto"/>
          <w:sz w:val="24"/>
          <w:szCs w:val="24"/>
        </w:rPr>
        <w:t xml:space="preserve"> reserved the rights to change such Architect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appointed </w:t>
      </w:r>
      <w:proofErr w:type="spellStart"/>
      <w:r w:rsidR="00A52EB3" w:rsidRPr="00744861">
        <w:rPr>
          <w:rFonts w:ascii="Bookman Old Style" w:hAnsi="Bookman Old Style"/>
          <w:b/>
          <w:color w:val="auto"/>
          <w:sz w:val="24"/>
          <w:szCs w:val="24"/>
        </w:rPr>
        <w:t>Strudcom</w:t>
      </w:r>
      <w:proofErr w:type="spellEnd"/>
      <w:r w:rsidR="00A52EB3" w:rsidRPr="00744861">
        <w:rPr>
          <w:rFonts w:ascii="Bookman Old Style" w:hAnsi="Bookman Old Style"/>
          <w:b/>
          <w:color w:val="auto"/>
          <w:sz w:val="24"/>
          <w:szCs w:val="24"/>
        </w:rPr>
        <w:t xml:space="preserve"> Consultants Pvt. Ltd.</w:t>
      </w:r>
      <w:r w:rsidRPr="00744861">
        <w:rPr>
          <w:rFonts w:ascii="Bookman Old Style" w:hAnsi="Bookman Old Style"/>
          <w:color w:val="auto"/>
          <w:sz w:val="24"/>
          <w:szCs w:val="24"/>
        </w:rPr>
        <w:t xml:space="preserve"> structural Engineer for the preparation of the structural design and drawings of the building</w:t>
      </w:r>
      <w:r w:rsidR="009A6E1A" w:rsidRPr="00744861">
        <w:rPr>
          <w:rFonts w:ascii="Bookman Old Style" w:hAnsi="Bookman Old Style"/>
          <w:color w:val="auto"/>
          <w:sz w:val="24"/>
          <w:szCs w:val="24"/>
        </w:rPr>
        <w:t>/building</w:t>
      </w:r>
      <w:r w:rsidRPr="00744861">
        <w:rPr>
          <w:rFonts w:ascii="Bookman Old Style" w:hAnsi="Bookman Old Style"/>
          <w:color w:val="auto"/>
          <w:sz w:val="24"/>
          <w:szCs w:val="24"/>
        </w:rPr>
        <w:t xml:space="preserve">s and the Promoter accepts the professional supervision of the structural Engineer till the completion of </w:t>
      </w:r>
      <w:r w:rsidRPr="00744861">
        <w:rPr>
          <w:rFonts w:ascii="Bookman Old Style" w:hAnsi="Bookman Old Style"/>
          <w:color w:val="auto"/>
          <w:sz w:val="24"/>
          <w:szCs w:val="24"/>
        </w:rPr>
        <w:lastRenderedPageBreak/>
        <w:t>the building/buildings.</w:t>
      </w:r>
      <w:r w:rsidR="0049270F" w:rsidRPr="00744861">
        <w:rPr>
          <w:rFonts w:ascii="Bookman Old Style" w:hAnsi="Bookman Old Style"/>
          <w:color w:val="auto"/>
          <w:sz w:val="24"/>
          <w:szCs w:val="24"/>
        </w:rPr>
        <w:t xml:space="preserve"> However, the promoter herein </w:t>
      </w:r>
      <w:r w:rsidR="009F57F1" w:rsidRPr="00744861">
        <w:rPr>
          <w:rFonts w:ascii="Bookman Old Style" w:hAnsi="Bookman Old Style"/>
          <w:color w:val="auto"/>
          <w:sz w:val="24"/>
          <w:szCs w:val="24"/>
        </w:rPr>
        <w:t>has</w:t>
      </w:r>
      <w:r w:rsidR="0049270F" w:rsidRPr="00744861">
        <w:rPr>
          <w:rFonts w:ascii="Bookman Old Style" w:hAnsi="Bookman Old Style"/>
          <w:color w:val="auto"/>
          <w:sz w:val="24"/>
          <w:szCs w:val="24"/>
        </w:rPr>
        <w:t xml:space="preserve"> reserved the rights to change such structural Engineer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p>
    <w:p w:rsidR="00FD3E3D" w:rsidRPr="00744861" w:rsidRDefault="00FD3E3D"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accordingly commenced construction of the said building/s in accordance with the sanctioned plans. </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by virtue of </w:t>
      </w:r>
      <w:r w:rsidR="00EE00E8" w:rsidRPr="00744861">
        <w:rPr>
          <w:rFonts w:ascii="Bookman Old Style" w:hAnsi="Bookman Old Style"/>
          <w:color w:val="auto"/>
          <w:sz w:val="24"/>
          <w:szCs w:val="24"/>
        </w:rPr>
        <w:t>the recitals</w:t>
      </w:r>
      <w:r w:rsidRPr="00744861">
        <w:rPr>
          <w:rFonts w:ascii="Bookman Old Style" w:hAnsi="Bookman Old Style"/>
          <w:color w:val="auto"/>
          <w:sz w:val="24"/>
          <w:szCs w:val="24"/>
        </w:rPr>
        <w:t xml:space="preserve"> </w:t>
      </w:r>
      <w:r w:rsidR="00EE00E8" w:rsidRPr="00744861">
        <w:rPr>
          <w:rFonts w:ascii="Bookman Old Style" w:hAnsi="Bookman Old Style"/>
          <w:color w:val="auto"/>
          <w:sz w:val="24"/>
          <w:szCs w:val="24"/>
        </w:rPr>
        <w:t xml:space="preserve">as mentioned herein above </w:t>
      </w:r>
      <w:r w:rsidRPr="00744861">
        <w:rPr>
          <w:rFonts w:ascii="Bookman Old Style" w:hAnsi="Bookman Old Style"/>
          <w:color w:val="auto"/>
          <w:sz w:val="24"/>
          <w:szCs w:val="24"/>
        </w:rPr>
        <w:t>the Promoter has sole and exclusive right to sell the Apartment</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s in the said building/s </w:t>
      </w:r>
      <w:r w:rsidR="00EE00E8" w:rsidRPr="00744861">
        <w:rPr>
          <w:rFonts w:ascii="Bookman Old Style" w:hAnsi="Bookman Old Style"/>
          <w:color w:val="auto"/>
          <w:sz w:val="24"/>
          <w:szCs w:val="24"/>
        </w:rPr>
        <w:t xml:space="preserve">/ said project constructed / </w:t>
      </w:r>
      <w:r w:rsidRPr="00744861">
        <w:rPr>
          <w:rFonts w:ascii="Bookman Old Style" w:hAnsi="Bookman Old Style"/>
          <w:color w:val="auto"/>
          <w:sz w:val="24"/>
          <w:szCs w:val="24"/>
        </w:rPr>
        <w:t xml:space="preserve">to be constructed by the Promoter on the project land and to enter into Agreement/s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(s)/s of the Apartments </w:t>
      </w:r>
      <w:r w:rsidR="00EE00E8" w:rsidRPr="00744861">
        <w:rPr>
          <w:rFonts w:ascii="Bookman Old Style" w:hAnsi="Bookman Old Style"/>
          <w:color w:val="auto"/>
          <w:sz w:val="24"/>
          <w:szCs w:val="24"/>
        </w:rPr>
        <w:t xml:space="preserve">and further </w:t>
      </w:r>
      <w:r w:rsidRPr="00744861">
        <w:rPr>
          <w:rFonts w:ascii="Bookman Old Style" w:hAnsi="Bookman Old Style"/>
          <w:color w:val="auto"/>
          <w:sz w:val="24"/>
          <w:szCs w:val="24"/>
        </w:rPr>
        <w:t xml:space="preserve">to receive the sale consideration in respect thereof.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on demand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has given inspection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of all the documents of title</w:t>
      </w:r>
      <w:r w:rsidR="00EE00E8" w:rsidRPr="00744861">
        <w:rPr>
          <w:rFonts w:ascii="Bookman Old Style" w:hAnsi="Bookman Old Style"/>
          <w:color w:val="auto"/>
          <w:sz w:val="24"/>
          <w:szCs w:val="24"/>
        </w:rPr>
        <w:t>, Deeds and Documents, Orders,</w:t>
      </w:r>
      <w:r w:rsidR="00FD5857" w:rsidRPr="00744861">
        <w:rPr>
          <w:rFonts w:ascii="Bookman Old Style" w:hAnsi="Bookman Old Style"/>
          <w:color w:val="auto"/>
          <w:sz w:val="24"/>
          <w:szCs w:val="24"/>
        </w:rPr>
        <w:t xml:space="preserve"> NA Orders,</w:t>
      </w:r>
      <w:r w:rsidR="00EE00E8" w:rsidRPr="00744861">
        <w:rPr>
          <w:rFonts w:ascii="Bookman Old Style" w:hAnsi="Bookman Old Style"/>
          <w:color w:val="auto"/>
          <w:sz w:val="24"/>
          <w:szCs w:val="24"/>
        </w:rPr>
        <w:t xml:space="preserve"> Sanctions, Registration Certificate</w:t>
      </w:r>
      <w:r w:rsidR="00FD5857" w:rsidRPr="00744861">
        <w:rPr>
          <w:rFonts w:ascii="Bookman Old Style" w:hAnsi="Bookman Old Style"/>
          <w:color w:val="auto"/>
          <w:sz w:val="24"/>
          <w:szCs w:val="24"/>
        </w:rPr>
        <w:t>s</w:t>
      </w:r>
      <w:r w:rsidR="00EE00E8" w:rsidRPr="00744861">
        <w:rPr>
          <w:rFonts w:ascii="Bookman Old Style" w:hAnsi="Bookman Old Style"/>
          <w:color w:val="auto"/>
          <w:sz w:val="24"/>
          <w:szCs w:val="24"/>
        </w:rPr>
        <w:t xml:space="preserve">, 7/12 Extracts, Title Search Report of the said land, commencement Certificate, Indemnity Bonds, Undertakings, </w:t>
      </w:r>
      <w:r w:rsidRPr="00744861">
        <w:rPr>
          <w:rFonts w:ascii="Bookman Old Style" w:hAnsi="Bookman Old Style"/>
          <w:color w:val="auto"/>
          <w:sz w:val="24"/>
          <w:szCs w:val="24"/>
        </w:rPr>
        <w:t xml:space="preserve"> relating to the project land and the plans,</w:t>
      </w:r>
      <w:r w:rsidR="002341BE" w:rsidRPr="00744861">
        <w:rPr>
          <w:rFonts w:ascii="Bookman Old Style" w:hAnsi="Bookman Old Style"/>
          <w:color w:val="auto"/>
          <w:sz w:val="24"/>
          <w:szCs w:val="24"/>
        </w:rPr>
        <w:t xml:space="preserve"> </w:t>
      </w:r>
      <w:r w:rsidR="002A1020" w:rsidRPr="00744861">
        <w:rPr>
          <w:rFonts w:ascii="Bookman Old Style" w:hAnsi="Bookman Old Style"/>
          <w:color w:val="auto"/>
          <w:sz w:val="24"/>
          <w:szCs w:val="24"/>
        </w:rPr>
        <w:t>layouts,</w:t>
      </w:r>
      <w:r w:rsidRPr="00744861">
        <w:rPr>
          <w:rFonts w:ascii="Bookman Old Style" w:hAnsi="Bookman Old Style"/>
          <w:color w:val="auto"/>
          <w:sz w:val="24"/>
          <w:szCs w:val="24"/>
        </w:rPr>
        <w:t xml:space="preserve"> designs and specifications prepared by the Promoter's Architects</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 and of such other documents as are specified under the Real Estate (Regulation and Development) Act 2016</w:t>
      </w:r>
      <w:r w:rsidR="00EE00E8" w:rsidRPr="00744861">
        <w:rPr>
          <w:rFonts w:ascii="Bookman Old Style" w:hAnsi="Bookman Old Style"/>
          <w:color w:val="auto"/>
          <w:sz w:val="24"/>
          <w:szCs w:val="24"/>
        </w:rPr>
        <w:t xml:space="preserve"> and Maharashtra Ownership of Flats Act 1963</w:t>
      </w:r>
      <w:r w:rsidRPr="00744861">
        <w:rPr>
          <w:rFonts w:ascii="Bookman Old Style" w:hAnsi="Bookman Old Style"/>
          <w:color w:val="auto"/>
          <w:sz w:val="24"/>
          <w:szCs w:val="24"/>
        </w:rPr>
        <w:t xml:space="preserve"> (hereinafter </w:t>
      </w:r>
      <w:r w:rsidR="00EE00E8" w:rsidRPr="00744861">
        <w:rPr>
          <w:rFonts w:ascii="Bookman Old Style" w:hAnsi="Bookman Old Style"/>
          <w:color w:val="auto"/>
          <w:sz w:val="24"/>
          <w:szCs w:val="24"/>
        </w:rPr>
        <w:t xml:space="preserve">both the Acts together are to be </w:t>
      </w:r>
      <w:r w:rsidRPr="00744861">
        <w:rPr>
          <w:rFonts w:ascii="Bookman Old Style" w:hAnsi="Bookman Old Style"/>
          <w:color w:val="auto"/>
          <w:sz w:val="24"/>
          <w:szCs w:val="24"/>
        </w:rPr>
        <w:t>referred to as "</w:t>
      </w:r>
      <w:r w:rsidRPr="00744861">
        <w:rPr>
          <w:rFonts w:ascii="Bookman Old Style" w:hAnsi="Bookman Old Style"/>
          <w:b/>
          <w:i/>
          <w:color w:val="auto"/>
          <w:sz w:val="24"/>
          <w:szCs w:val="24"/>
        </w:rPr>
        <w:t>the said Act</w:t>
      </w:r>
      <w:r w:rsidR="00EE00E8"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and the Rules and Regulations made thereunder.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AA5152" w:rsidRPr="00744861" w:rsidRDefault="00AA5152"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Promoter has decided to form an Association of Apartments under Maharashtra </w:t>
      </w:r>
      <w:r w:rsidR="00AA70B6" w:rsidRPr="00744861">
        <w:rPr>
          <w:rFonts w:ascii="Bookman Old Style" w:hAnsi="Bookman Old Style"/>
          <w:bCs/>
          <w:color w:val="auto"/>
          <w:sz w:val="24"/>
          <w:szCs w:val="24"/>
        </w:rPr>
        <w:t>Co-operative Societies Act, 1960</w:t>
      </w:r>
      <w:r w:rsidRPr="00744861">
        <w:rPr>
          <w:rFonts w:ascii="Bookman Old Style" w:hAnsi="Bookman Old Style"/>
          <w:bCs/>
          <w:color w:val="auto"/>
          <w:sz w:val="24"/>
          <w:szCs w:val="24"/>
        </w:rPr>
        <w:t xml:space="preserve"> of all Apartment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of the </w:t>
      </w:r>
      <w:r w:rsidR="00A52EB3" w:rsidRPr="00744861">
        <w:rPr>
          <w:rFonts w:ascii="Bookman Old Style" w:hAnsi="Bookman Old Style"/>
          <w:bCs/>
          <w:color w:val="auto"/>
          <w:sz w:val="24"/>
          <w:szCs w:val="24"/>
        </w:rPr>
        <w:t>Wings/</w:t>
      </w:r>
      <w:r w:rsidRPr="00744861">
        <w:rPr>
          <w:rFonts w:ascii="Bookman Old Style" w:hAnsi="Bookman Old Style"/>
          <w:bCs/>
          <w:color w:val="auto"/>
          <w:sz w:val="24"/>
          <w:szCs w:val="24"/>
        </w:rPr>
        <w:t xml:space="preserve">buildings/project and have specifically informed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its intention to do so and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raised no any objection to the same. </w:t>
      </w:r>
      <w:r w:rsidRPr="00744861">
        <w:rPr>
          <w:rFonts w:ascii="Bookman Old Style" w:hAnsi="Bookman Old Style"/>
          <w:b/>
          <w:bCs/>
          <w:color w:val="auto"/>
          <w:sz w:val="24"/>
          <w:szCs w:val="24"/>
        </w:rPr>
        <w:t>AND</w:t>
      </w:r>
    </w:p>
    <w:p w:rsidR="007449CD" w:rsidRPr="00744861" w:rsidRDefault="006A5D5E"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on the request of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w:t>
      </w:r>
      <w:r w:rsidRPr="00744861">
        <w:rPr>
          <w:rFonts w:ascii="Bookman Old Style" w:hAnsi="Bookman Old Style"/>
          <w:bCs/>
          <w:color w:val="auto"/>
          <w:sz w:val="24"/>
          <w:szCs w:val="24"/>
        </w:rPr>
        <w:lastRenderedPageBreak/>
        <w:t xml:space="preserve">described in the </w:t>
      </w:r>
      <w:r w:rsidRPr="00744861">
        <w:rPr>
          <w:rFonts w:ascii="Bookman Old Style" w:hAnsi="Bookman Old Style"/>
          <w:b/>
          <w:bCs/>
          <w:color w:val="auto"/>
          <w:sz w:val="24"/>
          <w:szCs w:val="24"/>
        </w:rPr>
        <w:t>“SCHEDULE-B”</w:t>
      </w:r>
      <w:r w:rsidRPr="00744861">
        <w:rPr>
          <w:rFonts w:ascii="Bookman Old Style" w:hAnsi="Bookman Old Style"/>
          <w:bCs/>
          <w:color w:val="auto"/>
          <w:sz w:val="24"/>
          <w:szCs w:val="24"/>
        </w:rPr>
        <w:t xml:space="preserve"> annexed herewith and delineated and demarcated in Red </w:t>
      </w:r>
      <w:r w:rsidR="00AA70B6" w:rsidRPr="00744861">
        <w:rPr>
          <w:rFonts w:ascii="Bookman Old Style" w:hAnsi="Bookman Old Style"/>
          <w:bCs/>
          <w:color w:val="auto"/>
          <w:sz w:val="24"/>
          <w:szCs w:val="24"/>
        </w:rPr>
        <w:t>Colour</w:t>
      </w:r>
      <w:r w:rsidRPr="00744861">
        <w:rPr>
          <w:rFonts w:ascii="Bookman Old Style" w:hAnsi="Bookman Old Style"/>
          <w:bCs/>
          <w:color w:val="auto"/>
          <w:sz w:val="24"/>
          <w:szCs w:val="24"/>
        </w:rPr>
        <w:t xml:space="preserve"> in </w:t>
      </w:r>
      <w:r w:rsidRPr="00744861">
        <w:rPr>
          <w:rFonts w:ascii="Bookman Old Style" w:hAnsi="Bookman Old Style"/>
          <w:b/>
          <w:bCs/>
          <w:color w:val="auto"/>
          <w:sz w:val="24"/>
          <w:szCs w:val="24"/>
        </w:rPr>
        <w:t>Annexure</w:t>
      </w:r>
      <w:r w:rsidR="00731F79" w:rsidRPr="00744861">
        <w:rPr>
          <w:rFonts w:ascii="Bookman Old Style" w:hAnsi="Bookman Old Style"/>
          <w:b/>
          <w:bCs/>
          <w:color w:val="auto"/>
          <w:sz w:val="24"/>
          <w:szCs w:val="24"/>
        </w:rPr>
        <w:t>- “</w:t>
      </w:r>
      <w:r w:rsidRPr="00744861">
        <w:rPr>
          <w:rFonts w:ascii="Bookman Old Style" w:hAnsi="Bookman Old Style"/>
          <w:b/>
          <w:bCs/>
          <w:color w:val="auto"/>
          <w:sz w:val="24"/>
          <w:szCs w:val="24"/>
        </w:rPr>
        <w:t>D”</w:t>
      </w:r>
      <w:r w:rsidRPr="00744861">
        <w:rPr>
          <w:rFonts w:ascii="Bookman Old Style" w:hAnsi="Bookman Old Style"/>
          <w:bCs/>
          <w:color w:val="auto"/>
          <w:sz w:val="24"/>
          <w:szCs w:val="24"/>
        </w:rPr>
        <w:t xml:space="preserve"> annexed hereto. </w:t>
      </w:r>
      <w:r w:rsidRPr="00744861">
        <w:rPr>
          <w:rFonts w:ascii="Bookman Old Style" w:hAnsi="Bookman Old Style"/>
          <w:b/>
          <w:bCs/>
          <w:color w:val="auto"/>
          <w:sz w:val="24"/>
          <w:szCs w:val="24"/>
        </w:rPr>
        <w:t>AND</w:t>
      </w:r>
    </w:p>
    <w:p w:rsidR="00AA5152" w:rsidRPr="00744861" w:rsidRDefault="00AA5152" w:rsidP="00594988">
      <w:pPr>
        <w:spacing w:before="100" w:after="300" w:line="276" w:lineRule="auto"/>
        <w:ind w:left="0"/>
        <w:rPr>
          <w:rFonts w:ascii="Bookman Old Style" w:hAnsi="Bookman Old Style"/>
          <w:b/>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terms and conditions of the deeds and documents concerning the title of the said land so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744861">
        <w:rPr>
          <w:rFonts w:ascii="Bookman Old Style" w:hAnsi="Bookman Old Style"/>
          <w:bCs/>
          <w:color w:val="auto"/>
          <w:sz w:val="24"/>
          <w:szCs w:val="24"/>
        </w:rPr>
        <w:t>Pimpri-Chinchwad</w:t>
      </w:r>
      <w:r w:rsidRPr="00744861">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the terms and conditions thereof. </w:t>
      </w:r>
      <w:r w:rsidRPr="00744861">
        <w:rPr>
          <w:rFonts w:ascii="Bookman Old Style" w:hAnsi="Bookman Old Style"/>
          <w:b/>
          <w:color w:val="auto"/>
          <w:sz w:val="24"/>
          <w:szCs w:val="24"/>
        </w:rPr>
        <w:t>AND</w:t>
      </w:r>
    </w:p>
    <w:p w:rsidR="00AA5152" w:rsidRPr="00744861" w:rsidRDefault="00AA5152" w:rsidP="00594988">
      <w:pPr>
        <w:pStyle w:val="BodyText"/>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the </w:t>
      </w:r>
      <w:proofErr w:type="spellStart"/>
      <w:r w:rsidR="009A39D1" w:rsidRPr="00744861">
        <w:rPr>
          <w:rFonts w:ascii="Bookman Old Style" w:hAnsi="Bookman Old Style"/>
          <w:bCs/>
          <w:color w:val="auto"/>
          <w:sz w:val="24"/>
          <w:szCs w:val="24"/>
        </w:rPr>
        <w:t>Allottee</w:t>
      </w:r>
      <w:proofErr w:type="spellEnd"/>
      <w:r w:rsidR="009A39D1" w:rsidRPr="00744861">
        <w:rPr>
          <w:rFonts w:ascii="Bookman Old Style" w:hAnsi="Bookman Old Style"/>
          <w:bCs/>
          <w:color w:val="auto"/>
          <w:sz w:val="24"/>
          <w:szCs w:val="24"/>
        </w:rPr>
        <w:t xml:space="preserve"> is aware of the fact that the present scheme is </w:t>
      </w:r>
      <w:r w:rsidR="00570068" w:rsidRPr="00744861">
        <w:rPr>
          <w:rFonts w:ascii="Bookman Old Style" w:hAnsi="Bookman Old Style"/>
          <w:bCs/>
          <w:color w:val="auto"/>
          <w:sz w:val="24"/>
          <w:szCs w:val="24"/>
        </w:rPr>
        <w:t>Phase</w:t>
      </w:r>
      <w:r w:rsidR="00434232" w:rsidRPr="00744861">
        <w:rPr>
          <w:rFonts w:ascii="Bookman Old Style" w:hAnsi="Bookman Old Style"/>
          <w:bCs/>
          <w:color w:val="auto"/>
          <w:sz w:val="24"/>
          <w:szCs w:val="24"/>
        </w:rPr>
        <w:t>-I</w:t>
      </w:r>
      <w:r w:rsidR="00570068"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of the said project and the all the phases after they are fully developed shall form one Association of Apartments. </w:t>
      </w:r>
      <w:r w:rsidR="00CD799F" w:rsidRPr="00744861">
        <w:rPr>
          <w:rFonts w:ascii="Bookman Old Style" w:hAnsi="Bookman Old Style"/>
          <w:bCs/>
          <w:color w:val="auto"/>
          <w:sz w:val="24"/>
          <w:szCs w:val="24"/>
        </w:rPr>
        <w:t>T</w:t>
      </w:r>
      <w:r w:rsidRPr="00744861">
        <w:rPr>
          <w:rFonts w:ascii="Bookman Old Style" w:hAnsi="Bookman Old Style"/>
          <w:bCs/>
          <w:color w:val="auto"/>
          <w:sz w:val="24"/>
          <w:szCs w:val="24"/>
        </w:rPr>
        <w:t xml:space="preserve">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and/or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persons and parties in respect of other units in the said building/project. </w:t>
      </w:r>
      <w:r w:rsidRPr="00744861">
        <w:rPr>
          <w:rFonts w:ascii="Bookman Old Style" w:hAnsi="Bookman Old Style"/>
          <w:b/>
          <w:bCs/>
          <w:color w:val="auto"/>
          <w:sz w:val="24"/>
          <w:szCs w:val="24"/>
        </w:rPr>
        <w:t>AND</w:t>
      </w:r>
    </w:p>
    <w:p w:rsidR="0016346B" w:rsidRPr="00744861" w:rsidRDefault="00AA5152" w:rsidP="00594988">
      <w:pPr>
        <w:pStyle w:val="BodyText"/>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being desirous of purchasing an Apartment, applied to the Promoter for allotment of the </w:t>
      </w:r>
      <w:r w:rsidRPr="00744861">
        <w:rPr>
          <w:rFonts w:ascii="Bookman Old Style" w:hAnsi="Bookman Old Style"/>
          <w:b/>
          <w:bCs/>
          <w:color w:val="auto"/>
          <w:sz w:val="24"/>
          <w:szCs w:val="24"/>
        </w:rPr>
        <w:t xml:space="preserve">Apartment 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A- 701</w:t>
      </w:r>
      <w:r w:rsidR="00F77D10" w:rsidRPr="005C542C">
        <w:rPr>
          <w:rFonts w:ascii="Bookman Old Style" w:hAnsi="Bookman Old Style"/>
          <w:b/>
          <w:bCs/>
          <w:color w:val="auto"/>
          <w:sz w:val="24"/>
          <w:szCs w:val="24"/>
        </w:rPr>
        <w:t>”</w:t>
      </w:r>
      <w:r w:rsidRPr="00744861">
        <w:rPr>
          <w:rFonts w:ascii="Bookman Old Style" w:hAnsi="Bookman Old Style"/>
          <w:bCs/>
          <w:color w:val="auto"/>
          <w:sz w:val="24"/>
          <w:szCs w:val="24"/>
        </w:rPr>
        <w:t>,</w:t>
      </w:r>
      <w:r w:rsidR="00A53270"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on the </w:t>
      </w:r>
      <w:r>
        <w:rPr>
          <w:rFonts w:ascii="Bookman Old Style" w:hAnsi="Bookman Old Style"/>
          <w:b/>
          <w:bCs/>
          <w:color w:val="auto"/>
          <w:sz w:val="24"/>
          <w:szCs w:val="24"/>
        </w:rPr>
        <w:t>07th Floor</w:t>
      </w:r>
      <w:r w:rsidR="00F77D10" w:rsidRPr="005C542C">
        <w:rPr>
          <w:rFonts w:ascii="Bookman Old Style" w:hAnsi="Bookman Old Style"/>
          <w:b/>
          <w:bCs/>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A</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 xml:space="preserve">of </w:t>
      </w:r>
      <w:r w:rsidR="00434232" w:rsidRPr="00744861">
        <w:rPr>
          <w:rFonts w:ascii="Bookman Old Style" w:hAnsi="Bookman Old Style"/>
          <w:bCs/>
          <w:color w:val="auto"/>
          <w:sz w:val="24"/>
          <w:szCs w:val="24"/>
        </w:rPr>
        <w:t xml:space="preserve">the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Pr="00744861">
        <w:rPr>
          <w:rFonts w:ascii="Bookman Old Style" w:hAnsi="Bookman Old Style"/>
          <w:bCs/>
          <w:color w:val="auto"/>
          <w:sz w:val="24"/>
          <w:szCs w:val="24"/>
        </w:rPr>
        <w:t xml:space="preserve"> to be constructed on the said land. </w:t>
      </w:r>
      <w:r w:rsidR="00A53270" w:rsidRPr="00744861">
        <w:rPr>
          <w:rFonts w:ascii="Bookman Old Style" w:hAnsi="Bookman Old Style"/>
          <w:bCs/>
          <w:color w:val="auto"/>
          <w:sz w:val="24"/>
          <w:szCs w:val="24"/>
        </w:rPr>
        <w:t xml:space="preserve">Accordingly, </w:t>
      </w:r>
      <w:r w:rsidR="00A53270" w:rsidRPr="00744861">
        <w:rPr>
          <w:rFonts w:ascii="Bookman Old Style" w:hAnsi="Bookman Old Style"/>
          <w:color w:val="auto"/>
          <w:sz w:val="24"/>
          <w:szCs w:val="24"/>
        </w:rPr>
        <w:t>in response</w:t>
      </w:r>
      <w:r w:rsidRPr="00744861">
        <w:rPr>
          <w:rFonts w:ascii="Bookman Old Style" w:hAnsi="Bookman Old Style"/>
          <w:color w:val="auto"/>
          <w:sz w:val="24"/>
          <w:szCs w:val="24"/>
        </w:rPr>
        <w:t xml:space="preserve"> to the application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the </w:t>
      </w:r>
      <w:r w:rsidRPr="00744861">
        <w:rPr>
          <w:rFonts w:ascii="Bookman Old Style" w:hAnsi="Bookman Old Style"/>
          <w:color w:val="auto"/>
          <w:sz w:val="24"/>
          <w:szCs w:val="24"/>
        </w:rPr>
        <w:t>Purchaser/</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is offered </w:t>
      </w:r>
      <w:r w:rsidR="00A53270" w:rsidRPr="00744861">
        <w:rPr>
          <w:rFonts w:ascii="Bookman Old Style" w:hAnsi="Bookman Old Style"/>
          <w:color w:val="auto"/>
          <w:sz w:val="24"/>
          <w:szCs w:val="24"/>
        </w:rPr>
        <w:t xml:space="preserve">by the Promoter </w:t>
      </w:r>
      <w:r w:rsidR="0008157A" w:rsidRPr="00744861">
        <w:rPr>
          <w:rFonts w:ascii="Bookman Old Style" w:hAnsi="Bookman Old Style"/>
          <w:color w:val="auto"/>
          <w:sz w:val="24"/>
          <w:szCs w:val="24"/>
        </w:rPr>
        <w:t xml:space="preserve">an </w:t>
      </w:r>
      <w:r w:rsidR="004E3D65" w:rsidRPr="00744861">
        <w:rPr>
          <w:rFonts w:ascii="Bookman Old Style" w:hAnsi="Bookman Old Style"/>
          <w:b/>
          <w:color w:val="auto"/>
          <w:sz w:val="24"/>
          <w:szCs w:val="24"/>
        </w:rPr>
        <w:t xml:space="preserve">Apartment </w:t>
      </w:r>
      <w:r w:rsidR="0008157A" w:rsidRPr="00744861">
        <w:rPr>
          <w:rFonts w:ascii="Bookman Old Style" w:hAnsi="Bookman Old Style"/>
          <w:b/>
          <w:color w:val="auto"/>
          <w:sz w:val="24"/>
          <w:szCs w:val="24"/>
        </w:rPr>
        <w:t>bearing</w:t>
      </w:r>
      <w:r w:rsidR="0008157A" w:rsidRPr="00744861">
        <w:rPr>
          <w:rFonts w:ascii="Bookman Old Style" w:hAnsi="Bookman Old Style"/>
          <w:color w:val="auto"/>
          <w:sz w:val="24"/>
          <w:szCs w:val="24"/>
        </w:rPr>
        <w:t xml:space="preserve"> </w:t>
      </w:r>
      <w:r w:rsidR="00236299" w:rsidRPr="00744861">
        <w:rPr>
          <w:rFonts w:ascii="Bookman Old Style" w:hAnsi="Bookman Old Style"/>
          <w:b/>
          <w:bCs/>
          <w:color w:val="auto"/>
          <w:sz w:val="24"/>
          <w:szCs w:val="24"/>
        </w:rPr>
        <w:t xml:space="preserve">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A- 701</w:t>
      </w:r>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on the </w:t>
      </w:r>
      <w:r>
        <w:rPr>
          <w:rFonts w:ascii="Bookman Old Style" w:hAnsi="Bookman Old Style"/>
          <w:b/>
          <w:bCs/>
          <w:color w:val="auto"/>
          <w:sz w:val="24"/>
          <w:szCs w:val="24"/>
        </w:rPr>
        <w:t>07th Floor</w:t>
      </w:r>
      <w:r w:rsidR="0008157A" w:rsidRPr="00744861">
        <w:rPr>
          <w:rFonts w:ascii="Bookman Old Style" w:hAnsi="Bookman Old Style"/>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A</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of</w:t>
      </w:r>
      <w:r w:rsidR="00434232" w:rsidRPr="00744861">
        <w:rPr>
          <w:rFonts w:ascii="Bookman Old Style" w:hAnsi="Bookman Old Style"/>
          <w:bCs/>
          <w:color w:val="auto"/>
          <w:sz w:val="24"/>
          <w:szCs w:val="24"/>
          <w:shd w:val="clear" w:color="auto" w:fill="FFFFFF" w:themeFill="background1"/>
        </w:rPr>
        <w:t xml:space="preserve"> the</w:t>
      </w:r>
      <w:r w:rsidR="00434232" w:rsidRPr="00744861">
        <w:rPr>
          <w:rFonts w:ascii="Bookman Old Style" w:hAnsi="Bookman Old Style"/>
          <w:bCs/>
          <w:color w:val="auto"/>
          <w:sz w:val="24"/>
          <w:szCs w:val="24"/>
        </w:rPr>
        <w:t xml:space="preserv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0008157A" w:rsidRPr="00744861">
        <w:rPr>
          <w:rFonts w:ascii="Bookman Old Style" w:hAnsi="Bookman Old Style"/>
          <w:color w:val="auto"/>
          <w:sz w:val="24"/>
          <w:szCs w:val="24"/>
        </w:rPr>
        <w:t xml:space="preserve"> </w:t>
      </w:r>
      <w:r w:rsidR="00FD3E3D" w:rsidRPr="00744861">
        <w:rPr>
          <w:rFonts w:ascii="Bookman Old Style" w:hAnsi="Bookman Old Style"/>
          <w:bCs/>
          <w:color w:val="auto"/>
          <w:sz w:val="24"/>
          <w:szCs w:val="24"/>
        </w:rPr>
        <w:t xml:space="preserve">(hereinafter referred to as </w:t>
      </w:r>
      <w:r w:rsidR="00FD3E3D" w:rsidRPr="00744861">
        <w:rPr>
          <w:rFonts w:ascii="Bookman Old Style" w:hAnsi="Bookman Old Style"/>
          <w:b/>
          <w:bCs/>
          <w:i/>
          <w:color w:val="auto"/>
          <w:sz w:val="24"/>
          <w:szCs w:val="24"/>
        </w:rPr>
        <w:t>“the said Apartment”</w:t>
      </w:r>
      <w:r w:rsidR="00FD3E3D" w:rsidRPr="00744861">
        <w:rPr>
          <w:rFonts w:ascii="Bookman Old Style" w:hAnsi="Bookman Old Style"/>
          <w:b/>
          <w:bCs/>
          <w:color w:val="auto"/>
          <w:sz w:val="24"/>
          <w:szCs w:val="24"/>
        </w:rPr>
        <w:t xml:space="preserve"> / “</w:t>
      </w:r>
      <w:r w:rsidR="00FD3E3D" w:rsidRPr="00744861">
        <w:rPr>
          <w:rFonts w:ascii="Bookman Old Style" w:hAnsi="Bookman Old Style"/>
          <w:b/>
          <w:bCs/>
          <w:i/>
          <w:color w:val="auto"/>
          <w:sz w:val="24"/>
          <w:szCs w:val="24"/>
        </w:rPr>
        <w:t xml:space="preserve">the Said </w:t>
      </w:r>
      <w:r w:rsidR="00370157" w:rsidRPr="00744861">
        <w:rPr>
          <w:rFonts w:ascii="Bookman Old Style" w:hAnsi="Bookman Old Style"/>
          <w:b/>
          <w:bCs/>
          <w:i/>
          <w:color w:val="auto"/>
          <w:sz w:val="24"/>
          <w:szCs w:val="24"/>
        </w:rPr>
        <w:t>Flat</w:t>
      </w:r>
      <w:r w:rsidR="00FD3E3D" w:rsidRPr="00744861">
        <w:rPr>
          <w:rFonts w:ascii="Bookman Old Style" w:hAnsi="Bookman Old Style"/>
          <w:b/>
          <w:bCs/>
          <w:color w:val="auto"/>
          <w:sz w:val="24"/>
          <w:szCs w:val="24"/>
        </w:rPr>
        <w:t>”</w:t>
      </w:r>
      <w:r w:rsidR="00FD3E3D" w:rsidRPr="00744861">
        <w:rPr>
          <w:rFonts w:ascii="Bookman Old Style" w:hAnsi="Bookman Old Style"/>
          <w:bCs/>
          <w:color w:val="auto"/>
          <w:sz w:val="24"/>
          <w:szCs w:val="24"/>
        </w:rPr>
        <w:t xml:space="preserve">) </w:t>
      </w:r>
      <w:r w:rsidR="007837F8" w:rsidRPr="00744861">
        <w:rPr>
          <w:rFonts w:ascii="Bookman Old Style" w:hAnsi="Bookman Old Style"/>
          <w:color w:val="auto"/>
          <w:sz w:val="24"/>
          <w:szCs w:val="24"/>
        </w:rPr>
        <w:t>being constructed</w:t>
      </w:r>
      <w:r w:rsidR="006722FC"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AND</w:t>
      </w:r>
      <w:r w:rsidR="0008157A"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authenticated</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copies of Certificate of Title issued by the attorney at law or advocate of the Promoter, </w:t>
      </w:r>
      <w:r w:rsidR="00A53270" w:rsidRPr="00744861">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744861">
        <w:rPr>
          <w:rFonts w:ascii="Bookman Old Style" w:hAnsi="Bookman Old Style"/>
          <w:color w:val="auto"/>
          <w:sz w:val="24"/>
          <w:szCs w:val="24"/>
        </w:rPr>
        <w:t xml:space="preserve"> and certificate of registration with RERA</w:t>
      </w:r>
      <w:r w:rsidR="00A53270" w:rsidRPr="00744861">
        <w:rPr>
          <w:rFonts w:ascii="Bookman Old Style" w:hAnsi="Bookman Old Style"/>
          <w:color w:val="auto"/>
          <w:sz w:val="24"/>
          <w:szCs w:val="24"/>
        </w:rPr>
        <w:t xml:space="preserve"> </w:t>
      </w:r>
      <w:r w:rsidRPr="00744861">
        <w:rPr>
          <w:rFonts w:ascii="Bookman Old Style" w:hAnsi="Bookman Old Style"/>
          <w:color w:val="auto"/>
          <w:sz w:val="24"/>
          <w:szCs w:val="24"/>
        </w:rPr>
        <w:t>showing the nature of the title of the Promoter to the project land on which the Apartments are constructed or are to be constructed</w:t>
      </w:r>
      <w:r w:rsidR="00A53270" w:rsidRPr="00744861">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744861">
        <w:rPr>
          <w:rFonts w:ascii="Bookman Old Style" w:hAnsi="Bookman Old Style"/>
          <w:b/>
          <w:color w:val="auto"/>
          <w:sz w:val="24"/>
          <w:szCs w:val="24"/>
        </w:rPr>
        <w:t>Annexure 'A'</w:t>
      </w:r>
      <w:r w:rsidRPr="00744861">
        <w:rPr>
          <w:rFonts w:ascii="Bookman Old Style" w:hAnsi="Bookman Old Style"/>
          <w:color w:val="auto"/>
          <w:sz w:val="24"/>
          <w:szCs w:val="24"/>
        </w:rPr>
        <w:t xml:space="preserve"> </w:t>
      </w:r>
      <w:r w:rsidR="00A53270" w:rsidRPr="00744861">
        <w:rPr>
          <w:rFonts w:ascii="Bookman Old Style" w:hAnsi="Bookman Old Style"/>
          <w:color w:val="auto"/>
          <w:sz w:val="24"/>
          <w:szCs w:val="24"/>
        </w:rPr>
        <w:t>to</w:t>
      </w:r>
      <w:r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Annexure</w:t>
      </w:r>
      <w:r w:rsidR="006722FC"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t>
      </w:r>
      <w:r w:rsidR="00CD7A32" w:rsidRPr="00744861">
        <w:rPr>
          <w:rFonts w:ascii="Bookman Old Style" w:hAnsi="Bookman Old Style"/>
          <w:b/>
          <w:color w:val="auto"/>
          <w:sz w:val="24"/>
          <w:szCs w:val="24"/>
        </w:rPr>
        <w:t>I</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respectively. </w:t>
      </w:r>
      <w:r w:rsidR="006722FC"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Parties relying on the confirmations,</w:t>
      </w:r>
      <w:r w:rsidR="00A8204A"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representations and assurances of each other to faithfully abide by all the terms, conditions </w:t>
      </w:r>
      <w:r w:rsidRPr="00744861">
        <w:rPr>
          <w:rFonts w:ascii="Bookman Old Style" w:hAnsi="Bookman Old Style"/>
          <w:color w:val="auto"/>
          <w:sz w:val="24"/>
          <w:szCs w:val="24"/>
        </w:rPr>
        <w:lastRenderedPageBreak/>
        <w:t>and stipulations contained in this Agreement and all applicable laws, are now willing to enter into this Agreement on the terms and conditions appearing hereinafter</w:t>
      </w:r>
      <w:r w:rsidR="00A8204A" w:rsidRPr="00744861">
        <w:rPr>
          <w:rFonts w:ascii="Bookman Old Style" w:hAnsi="Bookman Old Style"/>
          <w:color w:val="auto"/>
          <w:sz w:val="24"/>
          <w:szCs w:val="24"/>
        </w:rPr>
        <w:t xml:space="preserve">. </w:t>
      </w:r>
      <w:r w:rsidR="00A8204A"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prior to the execution of these presents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paid to the Promoter a sum of </w:t>
      </w:r>
      <w:r w:rsidR="00F77D10" w:rsidRPr="009556E3">
        <w:rPr>
          <w:rFonts w:ascii="Bookman Old Style" w:hAnsi="Bookman Old Style"/>
          <w:b/>
          <w:bCs/>
          <w:color w:val="auto"/>
          <w:sz w:val="24"/>
          <w:szCs w:val="24"/>
        </w:rPr>
        <w:t>Rs.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 3,16,655.00</w:t>
      </w:r>
      <w:r w:rsidR="00F77D10"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Three Lakh Sixteen Thousand Six Hundred Fifty Five only </w:t>
      </w:r>
      <w:r w:rsidR="00842BE1">
        <w:rPr>
          <w:sz w:val="20"/>
          <w:szCs w:val="20"/>
        </w:rPr>
        <w:t xml:space="preserve"> </w:t>
      </w:r>
      <w:r w:rsidR="00F77D10" w:rsidRPr="009556E3">
        <w:rPr>
          <w:rFonts w:ascii="Bookman Old Style" w:hAnsi="Bookman Old Style"/>
          <w:b/>
          <w:bCs/>
          <w:color w:val="auto"/>
          <w:sz w:val="24"/>
          <w:szCs w:val="24"/>
        </w:rPr>
        <w:t>)</w:t>
      </w:r>
      <w:r w:rsidRPr="00744861">
        <w:rPr>
          <w:rFonts w:ascii="Bookman Old Style" w:hAnsi="Bookman Old Style"/>
          <w:color w:val="auto"/>
          <w:sz w:val="24"/>
          <w:szCs w:val="24"/>
        </w:rPr>
        <w:t xml:space="preserve">, </w:t>
      </w:r>
      <w:r w:rsidR="00F77D10">
        <w:rPr>
          <w:rFonts w:ascii="Bookman Old Style" w:hAnsi="Bookman Old Style"/>
          <w:color w:val="auto"/>
          <w:sz w:val="24"/>
          <w:szCs w:val="24"/>
        </w:rPr>
        <w:t xml:space="preserve">including GST </w:t>
      </w:r>
      <w:r w:rsidRPr="00744861">
        <w:rPr>
          <w:rFonts w:ascii="Bookman Old Style" w:hAnsi="Bookman Old Style"/>
          <w:color w:val="auto"/>
          <w:sz w:val="24"/>
          <w:szCs w:val="24"/>
        </w:rPr>
        <w:t>being part</w:t>
      </w:r>
      <w:r w:rsidR="00AD22A9" w:rsidRPr="00744861">
        <w:rPr>
          <w:rFonts w:ascii="Bookman Old Style" w:hAnsi="Bookman Old Style"/>
          <w:color w:val="auto"/>
          <w:sz w:val="24"/>
          <w:szCs w:val="24"/>
        </w:rPr>
        <w:t>/advance</w:t>
      </w:r>
      <w:r w:rsidRPr="00744861">
        <w:rPr>
          <w:rFonts w:ascii="Bookman Old Style" w:hAnsi="Bookman Old Style"/>
          <w:color w:val="auto"/>
          <w:sz w:val="24"/>
          <w:szCs w:val="24"/>
        </w:rPr>
        <w:t xml:space="preserve"> payment of the sale consideration of the Apartment agreed to be sold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advance payment or Application Fee (the payment and receipt whereof the Promoter both hereby admit and acknowledge)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pay to the Promoter the balance of the sale consideration in the manner hereinafter appearing. </w:t>
      </w:r>
      <w:r w:rsidR="00A8204A" w:rsidRPr="00744861">
        <w:rPr>
          <w:rFonts w:ascii="Bookman Old Style" w:hAnsi="Bookman Old Style"/>
          <w:b/>
          <w:color w:val="auto"/>
          <w:sz w:val="24"/>
          <w:szCs w:val="24"/>
        </w:rPr>
        <w:t>AND</w:t>
      </w:r>
    </w:p>
    <w:p w:rsidR="0016346B" w:rsidRPr="00744861" w:rsidRDefault="0008157A"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under the said Act</w:t>
      </w:r>
      <w:r w:rsidR="00FD3E3D" w:rsidRPr="00744861">
        <w:rPr>
          <w:rFonts w:ascii="Bookman Old Style" w:hAnsi="Bookman Old Style"/>
          <w:color w:val="auto"/>
          <w:sz w:val="24"/>
          <w:szCs w:val="24"/>
        </w:rPr>
        <w:t>s</w:t>
      </w:r>
      <w:r w:rsidRPr="00744861">
        <w:rPr>
          <w:rFonts w:ascii="Bookman Old Style" w:hAnsi="Bookman Old Style"/>
          <w:color w:val="auto"/>
          <w:sz w:val="24"/>
          <w:szCs w:val="24"/>
        </w:rPr>
        <w:t xml:space="preserve"> the Promoter is required to execute a written Agreement for sale of said Apartment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being in fact these presents and also to register said Agreement under the Registration Act, 1908. </w:t>
      </w:r>
    </w:p>
    <w:p w:rsidR="0016346B" w:rsidRPr="00744861" w:rsidRDefault="0008157A"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NOW THEREFOR, THIS AGREEMENT WITNESSETH AND IT IS HEREBY AGREED BY AND BETWEEN THE PARTIES HERETO AS FOLLOWS: </w:t>
      </w:r>
    </w:p>
    <w:p w:rsidR="00FD3E3D" w:rsidRPr="00744861" w:rsidRDefault="00FD3E3D"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recitals mentioned herein above shall form part of this agreement and shall be binding upon the parties. </w:t>
      </w:r>
    </w:p>
    <w:p w:rsidR="00FD3E3D" w:rsidRPr="00744861" w:rsidRDefault="00FD3E3D" w:rsidP="00594988">
      <w:pPr>
        <w:numPr>
          <w:ilvl w:val="0"/>
          <w:numId w:val="1"/>
        </w:numPr>
        <w:spacing w:before="100" w:after="300" w:line="276" w:lineRule="auto"/>
        <w:ind w:left="0" w:right="13" w:hanging="360"/>
        <w:rPr>
          <w:rFonts w:ascii="Bookman Old Style" w:hAnsi="Bookman Old Style"/>
          <w:b/>
          <w:color w:val="auto"/>
          <w:sz w:val="24"/>
          <w:szCs w:val="24"/>
        </w:rPr>
      </w:pPr>
      <w:r w:rsidRPr="00744861">
        <w:rPr>
          <w:rFonts w:ascii="Bookman Old Style" w:hAnsi="Bookman Old Style"/>
          <w:b/>
          <w:color w:val="auto"/>
          <w:sz w:val="24"/>
          <w:szCs w:val="24"/>
        </w:rPr>
        <w:t>Definitions:</w:t>
      </w:r>
      <w:r w:rsidR="00C81935" w:rsidRPr="00744861">
        <w:rPr>
          <w:rFonts w:ascii="Bookman Old Style" w:hAnsi="Bookman Old Style"/>
          <w:b/>
          <w:color w:val="auto"/>
          <w:sz w:val="24"/>
          <w:szCs w:val="24"/>
        </w:rPr>
        <w:t xml:space="preserve"> </w:t>
      </w:r>
      <w:r w:rsidR="00C81935" w:rsidRPr="00744861">
        <w:rPr>
          <w:rFonts w:ascii="Bookman Old Style" w:hAnsi="Bookman Old Style"/>
          <w:color w:val="auto"/>
          <w:sz w:val="24"/>
          <w:szCs w:val="24"/>
        </w:rPr>
        <w:t>In this agreement, unless the context otherwise requires the words:</w:t>
      </w:r>
      <w:r w:rsidR="00C81935" w:rsidRPr="00744861">
        <w:rPr>
          <w:rFonts w:ascii="Bookman Old Style" w:hAnsi="Bookman Old Style"/>
          <w:b/>
          <w:color w:val="auto"/>
          <w:sz w:val="24"/>
          <w:szCs w:val="24"/>
        </w:rPr>
        <w:t xml:space="preserve"> </w:t>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p>
    <w:p w:rsidR="00FD3E3D" w:rsidRPr="00744861" w:rsidRDefault="00FD3E3D"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“carpet area”:</w:t>
      </w:r>
      <w:r w:rsidRPr="00744861">
        <w:rPr>
          <w:rFonts w:ascii="Bookman Old Style" w:hAnsi="Bookman Old Style"/>
          <w:color w:val="auto"/>
          <w:sz w:val="24"/>
          <w:szCs w:val="24"/>
        </w:rPr>
        <w:t xml:space="preserve"> </w:t>
      </w:r>
      <w:r w:rsidR="00910FF7" w:rsidRPr="00744861">
        <w:rPr>
          <w:rFonts w:ascii="Bookman Old Style" w:hAnsi="Bookman Old Style"/>
          <w:color w:val="auto"/>
          <w:sz w:val="24"/>
          <w:szCs w:val="24"/>
        </w:rPr>
        <w:tab/>
      </w:r>
      <w:r w:rsidRPr="00744861">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744861">
        <w:rPr>
          <w:rFonts w:ascii="Bookman Old Style" w:hAnsi="Bookman Old Style"/>
          <w:color w:val="auto"/>
          <w:sz w:val="24"/>
          <w:szCs w:val="24"/>
        </w:rPr>
        <w:t>balcony appurtenant</w:t>
      </w:r>
      <w:r w:rsidRPr="00744861">
        <w:rPr>
          <w:rFonts w:ascii="Bookman Old Style" w:hAnsi="Bookman Old Style"/>
          <w:color w:val="auto"/>
          <w:sz w:val="24"/>
          <w:szCs w:val="24"/>
        </w:rPr>
        <w:t xml:space="preserve">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w:t>
      </w:r>
      <w:proofErr w:type="spellStart"/>
      <w:r w:rsidRPr="00744861">
        <w:rPr>
          <w:rFonts w:ascii="Bookman Old Style" w:hAnsi="Bookman Old Style"/>
          <w:color w:val="auto"/>
          <w:sz w:val="24"/>
          <w:szCs w:val="24"/>
        </w:rPr>
        <w:t>verandah</w:t>
      </w:r>
      <w:proofErr w:type="spellEnd"/>
      <w:r w:rsidRPr="00744861">
        <w:rPr>
          <w:rFonts w:ascii="Bookman Old Style" w:hAnsi="Bookman Old Style"/>
          <w:color w:val="auto"/>
          <w:sz w:val="24"/>
          <w:szCs w:val="24"/>
        </w:rPr>
        <w:t xml:space="preserve"> area and exclusive open terrace area appurtenant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but includes the area covered by the internal partition walls of the apartment.</w:t>
      </w:r>
    </w:p>
    <w:p w:rsidR="00D80542" w:rsidRPr="00744861" w:rsidRDefault="00D80542"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“Common Area”:</w:t>
      </w:r>
      <w:r w:rsidR="00910FF7" w:rsidRPr="00744861">
        <w:rPr>
          <w:rFonts w:ascii="Bookman Old Style" w:hAnsi="Bookman Old Style"/>
          <w:b/>
          <w:color w:val="auto"/>
          <w:sz w:val="24"/>
          <w:szCs w:val="24"/>
        </w:rPr>
        <w:t xml:space="preserve">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w:t>
      </w:r>
      <w:r w:rsidRPr="00744861">
        <w:rPr>
          <w:rFonts w:ascii="Bookman Old Style" w:hAnsi="Bookman Old Style"/>
          <w:bCs/>
          <w:color w:val="auto"/>
          <w:sz w:val="24"/>
          <w:szCs w:val="24"/>
        </w:rPr>
        <w:lastRenderedPageBreak/>
        <w:t xml:space="preserve">RCC structures and main walls of the buildings, Staircase columns lift room in the building/s, Common </w:t>
      </w:r>
      <w:proofErr w:type="spellStart"/>
      <w:r w:rsidRPr="00744861">
        <w:rPr>
          <w:rFonts w:ascii="Bookman Old Style" w:hAnsi="Bookman Old Style"/>
          <w:bCs/>
          <w:color w:val="auto"/>
          <w:sz w:val="24"/>
          <w:szCs w:val="24"/>
        </w:rPr>
        <w:t>sulage</w:t>
      </w:r>
      <w:proofErr w:type="spellEnd"/>
      <w:r w:rsidRPr="00744861">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rsidR="00D80542" w:rsidRPr="00744861" w:rsidRDefault="00D80542" w:rsidP="00594988">
      <w:pPr>
        <w:spacing w:before="100" w:after="300" w:line="276" w:lineRule="auto"/>
        <w:ind w:left="3600" w:hanging="3600"/>
        <w:rPr>
          <w:rFonts w:ascii="Bookman Old Style" w:hAnsi="Bookman Old Style"/>
          <w:bCs/>
          <w:color w:val="auto"/>
          <w:sz w:val="24"/>
          <w:szCs w:val="24"/>
        </w:rPr>
      </w:pPr>
      <w:r w:rsidRPr="00744861">
        <w:rPr>
          <w:rFonts w:ascii="Bookman Old Style" w:hAnsi="Bookman Old Style"/>
          <w:b/>
          <w:color w:val="auto"/>
          <w:sz w:val="24"/>
          <w:szCs w:val="24"/>
        </w:rPr>
        <w:t xml:space="preserve">“Limited Common area”: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744861">
        <w:rPr>
          <w:rFonts w:ascii="Bookman Old Style" w:hAnsi="Bookman Old Style"/>
          <w:bCs/>
          <w:color w:val="auto"/>
          <w:sz w:val="24"/>
          <w:szCs w:val="24"/>
        </w:rPr>
        <w:t>Partition walls between the two apartments shall be limited common property of the said two apartments</w:t>
      </w:r>
      <w:r w:rsidR="00CD799F" w:rsidRPr="00744861">
        <w:rPr>
          <w:rFonts w:ascii="Bookman Old Style" w:hAnsi="Bookman Old Style"/>
          <w:bCs/>
          <w:color w:val="auto"/>
          <w:sz w:val="24"/>
          <w:szCs w:val="24"/>
        </w:rPr>
        <w:t>.</w:t>
      </w:r>
    </w:p>
    <w:p w:rsidR="005C6481" w:rsidRPr="00744861" w:rsidRDefault="00E321E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FLOOR SPACE INDEX (FSI)</w:t>
      </w:r>
    </w:p>
    <w:p w:rsidR="00E321EC" w:rsidRPr="00744861" w:rsidRDefault="00637FC0" w:rsidP="00637FC0">
      <w:pPr>
        <w:numPr>
          <w:ilvl w:val="0"/>
          <w:numId w:val="1"/>
        </w:numPr>
        <w:spacing w:before="100" w:after="300" w:line="276" w:lineRule="auto"/>
        <w:ind w:left="0" w:right="13" w:hanging="360"/>
        <w:rPr>
          <w:rFonts w:ascii="Bookman Old Style" w:hAnsi="Bookman Old Style"/>
          <w:strike/>
          <w:color w:val="auto"/>
          <w:sz w:val="24"/>
          <w:szCs w:val="24"/>
        </w:rPr>
      </w:pPr>
      <w:r w:rsidRPr="00744861">
        <w:rPr>
          <w:rFonts w:ascii="Bookman Old Style" w:hAnsi="Bookman Old Style"/>
          <w:color w:val="auto"/>
          <w:sz w:val="24"/>
          <w:szCs w:val="24"/>
        </w:rPr>
        <w:t xml:space="preserve">The Promoter hereby declares that the Floor Space Index available as on date in respect of the project land is 1.10 (ONE POINT TEN) i.e. 6897.00 Square Meters only and Promoter has planned to utilize Floor Space Index of 21954.2  Square Meters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28851.20 Square Meters as proposed to be utilized by him on the project land in the said Project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w:t>
      </w:r>
      <w:r w:rsidR="006D7D8F" w:rsidRPr="00744861">
        <w:rPr>
          <w:rFonts w:ascii="Bookman Old Style" w:hAnsi="Bookman Old Style"/>
          <w:color w:val="auto"/>
          <w:sz w:val="24"/>
          <w:szCs w:val="24"/>
        </w:rPr>
        <w:t xml:space="preserve"> </w:t>
      </w:r>
      <w:r w:rsidR="00647186" w:rsidRPr="00744861">
        <w:rPr>
          <w:rFonts w:ascii="Bookman Old Style" w:hAnsi="Bookman Old Style"/>
          <w:color w:val="auto"/>
          <w:sz w:val="24"/>
          <w:szCs w:val="24"/>
        </w:rPr>
        <w:t>Furthermore, it is made aware by the Promoter that the Promoter intends to amalgamate the adjacent land in future and that</w:t>
      </w:r>
      <w:r w:rsidR="00A50C64" w:rsidRPr="00744861">
        <w:rPr>
          <w:rFonts w:ascii="Bookman Old Style" w:hAnsi="Bookman Old Style"/>
          <w:color w:val="auto"/>
          <w:sz w:val="24"/>
          <w:szCs w:val="24"/>
        </w:rPr>
        <w:t xml:space="preserve"> the same has also been specified at </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Annexure </w:t>
      </w:r>
      <w:r w:rsidR="00B3069C" w:rsidRPr="00744861">
        <w:rPr>
          <w:rFonts w:ascii="Bookman Old Style" w:hAnsi="Bookman Old Style"/>
          <w:b/>
          <w:bCs/>
          <w:color w:val="auto"/>
          <w:sz w:val="24"/>
          <w:szCs w:val="24"/>
        </w:rPr>
        <w:t>H</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 </w:t>
      </w:r>
      <w:r w:rsidR="005573C9" w:rsidRPr="00744861">
        <w:rPr>
          <w:rFonts w:ascii="Bookman Old Style" w:hAnsi="Bookman Old Style"/>
          <w:color w:val="auto"/>
          <w:sz w:val="24"/>
          <w:szCs w:val="24"/>
        </w:rPr>
        <w:t>o</w:t>
      </w:r>
      <w:r w:rsidR="00A50C64" w:rsidRPr="00744861">
        <w:rPr>
          <w:rFonts w:ascii="Bookman Old Style" w:hAnsi="Bookman Old Style"/>
          <w:color w:val="auto"/>
          <w:sz w:val="24"/>
          <w:szCs w:val="24"/>
        </w:rPr>
        <w:t xml:space="preserve">f these presents. </w:t>
      </w:r>
      <w:r w:rsidR="0033610B" w:rsidRPr="00744861">
        <w:rPr>
          <w:rFonts w:ascii="Bookman Old Style" w:hAnsi="Bookman Old Style"/>
          <w:color w:val="auto"/>
          <w:sz w:val="24"/>
          <w:szCs w:val="24"/>
        </w:rPr>
        <w:t xml:space="preserve">Furthermore, after the said amalgamation, the FSI may vary and be increased and that the </w:t>
      </w:r>
      <w:proofErr w:type="spellStart"/>
      <w:r w:rsidR="0033610B" w:rsidRPr="00744861">
        <w:rPr>
          <w:rFonts w:ascii="Bookman Old Style" w:hAnsi="Bookman Old Style"/>
          <w:color w:val="auto"/>
          <w:sz w:val="24"/>
          <w:szCs w:val="24"/>
        </w:rPr>
        <w:t>Allottee</w:t>
      </w:r>
      <w:proofErr w:type="spellEnd"/>
      <w:r w:rsidR="0033610B" w:rsidRPr="00744861">
        <w:rPr>
          <w:rFonts w:ascii="Bookman Old Style" w:hAnsi="Bookman Old Style"/>
          <w:color w:val="auto"/>
          <w:sz w:val="24"/>
          <w:szCs w:val="24"/>
        </w:rPr>
        <w:t xml:space="preserve"> do not have any objection to the same</w:t>
      </w:r>
      <w:r w:rsidR="00610774" w:rsidRPr="00744861">
        <w:rPr>
          <w:rFonts w:ascii="Bookman Old Style" w:hAnsi="Bookman Old Style"/>
          <w:color w:val="auto"/>
          <w:sz w:val="24"/>
          <w:szCs w:val="24"/>
        </w:rPr>
        <w:t xml:space="preserve"> and have duly granted valid consent to the same.</w:t>
      </w:r>
    </w:p>
    <w:p w:rsidR="006C7BCA" w:rsidRPr="00744861" w:rsidRDefault="003A0F37"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CONSTRUCTION IN ACCORDANCE WITH PLAN</w:t>
      </w:r>
    </w:p>
    <w:p w:rsidR="00710E27"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lastRenderedPageBreak/>
        <w:t>The Promoter shall construct the said building/s</w:t>
      </w:r>
      <w:r w:rsidR="000B2B94" w:rsidRPr="00744861">
        <w:rPr>
          <w:rFonts w:ascii="Bookman Old Style" w:hAnsi="Bookman Old Style"/>
          <w:color w:val="auto"/>
          <w:sz w:val="24"/>
          <w:szCs w:val="24"/>
        </w:rPr>
        <w:t xml:space="preserve"> / project</w:t>
      </w:r>
      <w:r w:rsidRPr="00744861">
        <w:rPr>
          <w:rFonts w:ascii="Bookman Old Style" w:hAnsi="Bookman Old Style"/>
          <w:color w:val="auto"/>
          <w:sz w:val="24"/>
          <w:szCs w:val="24"/>
        </w:rPr>
        <w:t xml:space="preserve"> </w:t>
      </w:r>
      <w:r w:rsidR="00CA4D72" w:rsidRPr="00744861">
        <w:rPr>
          <w:rFonts w:ascii="Bookman Old Style" w:hAnsi="Bookman Old Style"/>
          <w:color w:val="auto"/>
          <w:sz w:val="24"/>
          <w:szCs w:val="24"/>
        </w:rPr>
        <w:t xml:space="preserve">in accordance with </w:t>
      </w:r>
      <w:r w:rsidRPr="00744861">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respect of variations or modifications which may adversely affect the Apartment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except any alteration or addition required by any Government authorities or due to change in law. </w:t>
      </w:r>
      <w:r w:rsidR="000544D6" w:rsidRPr="00744861">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744861">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8C69AF" w:rsidRPr="00744861" w:rsidRDefault="008C69A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FULL AND T</w:t>
      </w:r>
      <w:r w:rsidR="00EE774E" w:rsidRPr="00744861">
        <w:rPr>
          <w:rFonts w:ascii="Bookman Old Style" w:hAnsi="Bookman Old Style"/>
          <w:b/>
          <w:color w:val="auto"/>
          <w:sz w:val="24"/>
          <w:szCs w:val="24"/>
          <w:u w:val="single"/>
        </w:rPr>
        <w:t>RUE</w:t>
      </w:r>
      <w:r w:rsidRPr="00744861">
        <w:rPr>
          <w:rFonts w:ascii="Bookman Old Style" w:hAnsi="Bookman Old Style"/>
          <w:b/>
          <w:color w:val="auto"/>
          <w:sz w:val="24"/>
          <w:szCs w:val="24"/>
          <w:u w:val="single"/>
        </w:rPr>
        <w:t xml:space="preserve"> DISCLOSURE </w:t>
      </w:r>
    </w:p>
    <w:p w:rsidR="00A545F8" w:rsidRPr="00744861" w:rsidRDefault="006628A5"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Promoter has made full and true disclosure about the title, proposed plans concerning the said land and the said project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w:t>
      </w:r>
      <w:r w:rsidR="00456B2B" w:rsidRPr="00744861">
        <w:rPr>
          <w:rFonts w:ascii="Bookman Old Style" w:hAnsi="Bookman Old Style"/>
          <w:color w:val="auto"/>
          <w:sz w:val="24"/>
          <w:szCs w:val="24"/>
        </w:rPr>
        <w:t xml:space="preserve"> </w:t>
      </w:r>
      <w:r w:rsidR="00456B2B"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1F661C" w:rsidRPr="00744861" w:rsidRDefault="001F661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NAME OF THE PROJECT  </w:t>
      </w:r>
    </w:p>
    <w:p w:rsidR="001F661C" w:rsidRPr="00744861" w:rsidRDefault="001F661C"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 xml:space="preserve">The name of the Project shall be </w:t>
      </w:r>
      <w:r w:rsidRPr="00744861">
        <w:rPr>
          <w:rFonts w:ascii="Bookman Old Style" w:hAnsi="Bookman Old Style"/>
          <w:b/>
          <w:bCs/>
          <w:color w:val="auto"/>
          <w:sz w:val="24"/>
          <w:szCs w:val="24"/>
        </w:rPr>
        <w:t>“</w:t>
      </w:r>
      <w:r w:rsidR="00183324" w:rsidRPr="00744861">
        <w:rPr>
          <w:rFonts w:ascii="Bookman Old Style" w:hAnsi="Bookman Old Style"/>
          <w:b/>
          <w:iCs/>
          <w:color w:val="auto"/>
          <w:sz w:val="24"/>
          <w:szCs w:val="24"/>
        </w:rPr>
        <w:t>41 COSMO</w:t>
      </w:r>
      <w:r w:rsidRPr="00744861">
        <w:rPr>
          <w:rFonts w:ascii="Bookman Old Style" w:hAnsi="Bookman Old Style"/>
          <w:b/>
          <w:bCs/>
          <w:color w:val="auto"/>
          <w:sz w:val="24"/>
          <w:szCs w:val="24"/>
        </w:rPr>
        <w:t>”</w:t>
      </w:r>
      <w:r w:rsidRPr="00744861">
        <w:rPr>
          <w:rFonts w:ascii="Bookman Old Style" w:hAnsi="Bookman Old Style"/>
          <w:bCs/>
          <w:color w:val="auto"/>
          <w:sz w:val="24"/>
          <w:szCs w:val="24"/>
        </w:rPr>
        <w:t>. The said name shall not be changed for any reason whatsoever without prior written consent of the promoter herein.</w:t>
      </w:r>
      <w:r w:rsidR="00283E98" w:rsidRPr="00744861">
        <w:rPr>
          <w:rFonts w:ascii="Bookman Old Style" w:hAnsi="Bookman Old Style"/>
          <w:bCs/>
          <w:color w:val="auto"/>
          <w:sz w:val="24"/>
          <w:szCs w:val="24"/>
        </w:rPr>
        <w:t xml:space="preserve"> However, the Promoter shall be at free will to change the name of the project if he/they intends</w:t>
      </w:r>
      <w:r w:rsidR="003B45AD" w:rsidRPr="00744861">
        <w:rPr>
          <w:rFonts w:ascii="Bookman Old Style" w:hAnsi="Bookman Old Style"/>
          <w:bCs/>
          <w:color w:val="auto"/>
          <w:sz w:val="24"/>
          <w:szCs w:val="24"/>
        </w:rPr>
        <w:t xml:space="preserve"> </w:t>
      </w:r>
      <w:r w:rsidR="00283E98" w:rsidRPr="00744861">
        <w:rPr>
          <w:rFonts w:ascii="Bookman Old Style" w:hAnsi="Bookman Old Style"/>
          <w:bCs/>
          <w:color w:val="auto"/>
          <w:sz w:val="24"/>
          <w:szCs w:val="24"/>
        </w:rPr>
        <w:t>to do so</w:t>
      </w:r>
      <w:r w:rsidR="00510021" w:rsidRPr="00744861">
        <w:rPr>
          <w:rFonts w:ascii="Bookman Old Style" w:hAnsi="Bookman Old Style"/>
          <w:bCs/>
          <w:color w:val="auto"/>
          <w:sz w:val="24"/>
          <w:szCs w:val="24"/>
        </w:rPr>
        <w:t xml:space="preserve"> for any reason whatsoever.</w:t>
      </w:r>
    </w:p>
    <w:p w:rsidR="00EE774E" w:rsidRPr="00744861" w:rsidRDefault="00EE774E" w:rsidP="00594988">
      <w:pPr>
        <w:tabs>
          <w:tab w:val="left" w:pos="720"/>
        </w:tabs>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FUTURE SALE OF APARTMENT</w:t>
      </w:r>
    </w:p>
    <w:p w:rsidR="00F83302"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agrees to purchase from the Promoter and the Promoter hereby agrees to sell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960617" w:rsidRPr="00744861">
        <w:rPr>
          <w:rFonts w:ascii="Bookman Old Style" w:hAnsi="Bookman Old Style"/>
          <w:b/>
          <w:bCs/>
          <w:color w:val="auto"/>
          <w:sz w:val="24"/>
          <w:szCs w:val="24"/>
        </w:rPr>
        <w:t xml:space="preserve">Apartment No. </w:t>
      </w:r>
      <w:r w:rsidR="00424299">
        <w:rPr>
          <w:rFonts w:ascii="Bookman Old Style" w:hAnsi="Bookman Old Style"/>
          <w:b/>
          <w:bCs/>
          <w:color w:val="auto"/>
          <w:sz w:val="24"/>
          <w:szCs w:val="24"/>
        </w:rPr>
        <w:t>“</w:t>
      </w:r>
      <w:r>
        <w:rPr>
          <w:rFonts w:ascii="Bookman Old Style" w:hAnsi="Bookman Old Style"/>
          <w:b/>
          <w:bCs/>
          <w:color w:val="auto"/>
          <w:sz w:val="24"/>
          <w:szCs w:val="24"/>
        </w:rPr>
        <w:t>A- 701</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admeasuring</w:t>
      </w:r>
      <w:r w:rsidRPr="00744861">
        <w:rPr>
          <w:rFonts w:ascii="Bookman Old Style" w:hAnsi="Bookman Old Style"/>
          <w:color w:val="auto"/>
          <w:sz w:val="24"/>
          <w:szCs w:val="24"/>
        </w:rPr>
        <w:t xml:space="preserve"> </w:t>
      </w:r>
      <w:r>
        <w:rPr>
          <w:rFonts w:ascii="Bookman Old Style" w:hAnsi="Bookman Old Style"/>
          <w:b/>
          <w:bCs/>
          <w:color w:val="auto"/>
          <w:sz w:val="24"/>
          <w:szCs w:val="24"/>
        </w:rPr>
        <w:t xml:space="preserve"> 72.94</w:t>
      </w:r>
      <w:r w:rsidR="00424299" w:rsidRPr="005C542C">
        <w:rPr>
          <w:rFonts w:ascii="Bookman Old Style" w:hAnsi="Bookman Old Style"/>
          <w:b/>
          <w:bCs/>
          <w:color w:val="auto"/>
          <w:sz w:val="24"/>
          <w:szCs w:val="24"/>
        </w:rPr>
        <w:t xml:space="preserve"> </w:t>
      </w:r>
      <w:r w:rsidR="00A81EAF" w:rsidRPr="00744861">
        <w:rPr>
          <w:rFonts w:ascii="Bookman Old Style" w:hAnsi="Bookman Old Style"/>
          <w:b/>
          <w:bCs/>
          <w:color w:val="auto"/>
          <w:sz w:val="24"/>
          <w:szCs w:val="24"/>
        </w:rPr>
        <w:t>Square Meters</w:t>
      </w:r>
      <w:r w:rsidR="00960617" w:rsidRPr="00744861">
        <w:rPr>
          <w:rFonts w:ascii="Bookman Old Style" w:hAnsi="Bookman Old Style"/>
          <w:b/>
          <w:bCs/>
          <w:color w:val="auto"/>
          <w:sz w:val="24"/>
          <w:szCs w:val="24"/>
        </w:rPr>
        <w:t xml:space="preserve"> </w:t>
      </w:r>
      <w:r w:rsidRPr="00744861">
        <w:rPr>
          <w:rFonts w:ascii="Bookman Old Style" w:hAnsi="Bookman Old Style"/>
          <w:color w:val="auto"/>
          <w:sz w:val="24"/>
          <w:szCs w:val="24"/>
        </w:rPr>
        <w:t>of carpet area</w:t>
      </w:r>
      <w:r w:rsidR="001D6180" w:rsidRPr="00744861">
        <w:rPr>
          <w:rFonts w:ascii="Bookman Old Style" w:hAnsi="Bookman Old Style"/>
          <w:color w:val="auto"/>
          <w:sz w:val="24"/>
          <w:szCs w:val="24"/>
        </w:rPr>
        <w:t xml:space="preserve">, </w:t>
      </w:r>
      <w:r w:rsidR="001D6180" w:rsidRPr="00744861">
        <w:rPr>
          <w:rFonts w:ascii="Bookman Old Style" w:hAnsi="Bookman Old Style"/>
          <w:bCs/>
          <w:color w:val="auto"/>
          <w:sz w:val="24"/>
          <w:szCs w:val="24"/>
        </w:rPr>
        <w:t>and</w:t>
      </w:r>
      <w:r w:rsidR="001D6180" w:rsidRPr="00744861">
        <w:rPr>
          <w:rFonts w:ascii="Bookman Old Style" w:hAnsi="Bookman Old Style"/>
          <w:b/>
          <w:bCs/>
          <w:color w:val="auto"/>
          <w:sz w:val="24"/>
          <w:szCs w:val="24"/>
        </w:rPr>
        <w:t xml:space="preserve"> </w:t>
      </w:r>
      <w:r w:rsidR="00737701" w:rsidRPr="00744861">
        <w:rPr>
          <w:rFonts w:ascii="Bookman Old Style" w:hAnsi="Bookman Old Style"/>
          <w:b/>
          <w:bCs/>
          <w:color w:val="auto"/>
          <w:sz w:val="24"/>
          <w:szCs w:val="24"/>
        </w:rPr>
        <w:t xml:space="preserve">Dry/Open </w:t>
      </w:r>
      <w:r w:rsidR="001D6180" w:rsidRPr="00744861">
        <w:rPr>
          <w:rFonts w:ascii="Bookman Old Style" w:hAnsi="Bookman Old Style"/>
          <w:b/>
          <w:bCs/>
          <w:color w:val="auto"/>
          <w:sz w:val="24"/>
          <w:szCs w:val="24"/>
        </w:rPr>
        <w:t>Balcony</w:t>
      </w:r>
      <w:r w:rsidR="001D6180" w:rsidRPr="00744861">
        <w:rPr>
          <w:rFonts w:ascii="Bookman Old Style" w:hAnsi="Bookman Old Style"/>
          <w:bCs/>
          <w:color w:val="auto"/>
          <w:sz w:val="24"/>
          <w:szCs w:val="24"/>
        </w:rPr>
        <w:t xml:space="preserve"> of </w:t>
      </w:r>
      <w:r>
        <w:rPr>
          <w:rFonts w:ascii="Bookman Old Style" w:hAnsi="Bookman Old Style"/>
          <w:b/>
          <w:bCs/>
          <w:color w:val="auto"/>
          <w:sz w:val="24"/>
          <w:szCs w:val="24"/>
        </w:rPr>
        <w:t xml:space="preserve"> 8.72</w:t>
      </w:r>
      <w:r w:rsidR="00424299" w:rsidRPr="00CD557F">
        <w:rPr>
          <w:rFonts w:ascii="Bookman Old Style" w:hAnsi="Bookman Old Style"/>
          <w:color w:val="auto"/>
          <w:sz w:val="24"/>
          <w:szCs w:val="24"/>
        </w:rPr>
        <w:t xml:space="preserve"> </w:t>
      </w:r>
      <w:r w:rsidR="00A81EAF" w:rsidRPr="00744861">
        <w:rPr>
          <w:rFonts w:ascii="Bookman Old Style" w:hAnsi="Bookman Old Style"/>
          <w:b/>
          <w:bCs/>
          <w:color w:val="auto"/>
          <w:sz w:val="24"/>
          <w:szCs w:val="24"/>
        </w:rPr>
        <w:t>Square Meter</w:t>
      </w:r>
      <w:r w:rsidRPr="00744861">
        <w:rPr>
          <w:rFonts w:ascii="Bookman Old Style" w:hAnsi="Bookman Old Style"/>
          <w:color w:val="auto"/>
          <w:sz w:val="24"/>
          <w:szCs w:val="24"/>
        </w:rPr>
        <w:t xml:space="preserve"> </w:t>
      </w:r>
      <w:r w:rsidR="00960617" w:rsidRPr="00744861">
        <w:rPr>
          <w:rFonts w:ascii="Bookman Old Style" w:hAnsi="Bookman Old Style"/>
          <w:bCs/>
          <w:color w:val="auto"/>
          <w:sz w:val="24"/>
          <w:szCs w:val="24"/>
        </w:rPr>
        <w:t xml:space="preserve">located on the </w:t>
      </w:r>
      <w:r>
        <w:rPr>
          <w:rFonts w:ascii="Bookman Old Style" w:hAnsi="Bookman Old Style"/>
          <w:b/>
          <w:bCs/>
          <w:color w:val="auto"/>
          <w:sz w:val="24"/>
          <w:szCs w:val="24"/>
        </w:rPr>
        <w:t>07th Floor</w:t>
      </w:r>
      <w:r w:rsidR="00424299">
        <w:rPr>
          <w:rFonts w:ascii="Bookman Old Style" w:hAnsi="Bookman Old Style"/>
          <w:b/>
          <w:bCs/>
          <w:color w:val="auto"/>
          <w:sz w:val="24"/>
          <w:szCs w:val="24"/>
        </w:rPr>
        <w:t xml:space="preserve"> </w:t>
      </w:r>
      <w:r w:rsidR="00960617" w:rsidRPr="00744861">
        <w:rPr>
          <w:rFonts w:ascii="Bookman Old Style" w:hAnsi="Bookman Old Style"/>
          <w:color w:val="auto"/>
          <w:sz w:val="24"/>
          <w:szCs w:val="24"/>
        </w:rPr>
        <w:t xml:space="preserve"> </w:t>
      </w:r>
      <w:r w:rsidR="00A81EAF" w:rsidRPr="00744861">
        <w:rPr>
          <w:rFonts w:ascii="Bookman Old Style" w:hAnsi="Bookman Old Style"/>
          <w:bCs/>
          <w:color w:val="auto"/>
          <w:sz w:val="24"/>
          <w:szCs w:val="24"/>
        </w:rPr>
        <w:t xml:space="preserve">in the </w:t>
      </w:r>
      <w:r w:rsidR="005B5656" w:rsidRPr="00744861">
        <w:rPr>
          <w:rFonts w:ascii="Bookman Old Style" w:hAnsi="Bookman Old Style"/>
          <w:b/>
          <w:bCs/>
          <w:color w:val="auto"/>
          <w:sz w:val="24"/>
          <w:szCs w:val="24"/>
        </w:rPr>
        <w:t>Wing</w:t>
      </w:r>
      <w:r w:rsidR="00A81EAF" w:rsidRPr="00744861">
        <w:rPr>
          <w:rFonts w:ascii="Bookman Old Style" w:hAnsi="Bookman Old Style"/>
          <w:b/>
          <w:bCs/>
          <w:color w:val="auto"/>
          <w:sz w:val="24"/>
          <w:szCs w:val="24"/>
        </w:rPr>
        <w:t xml:space="preserve"> No. </w:t>
      </w:r>
      <w:r w:rsidR="00424299">
        <w:rPr>
          <w:rFonts w:ascii="Bookman Old Style" w:hAnsi="Bookman Old Style"/>
          <w:b/>
          <w:bCs/>
          <w:color w:val="auto"/>
          <w:sz w:val="24"/>
          <w:szCs w:val="24"/>
        </w:rPr>
        <w:t>“</w:t>
      </w:r>
      <w:r>
        <w:rPr>
          <w:b/>
          <w:bCs/>
          <w:sz w:val="20"/>
          <w:szCs w:val="20"/>
        </w:rPr>
        <w:t>A</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BE3605" w:rsidRPr="00744861">
        <w:rPr>
          <w:rFonts w:ascii="Bookman Old Style" w:hAnsi="Bookman Old Style"/>
          <w:bCs/>
          <w:color w:val="auto"/>
          <w:sz w:val="24"/>
          <w:szCs w:val="24"/>
          <w:shd w:val="clear" w:color="auto" w:fill="FFFFFF" w:themeFill="background1"/>
        </w:rPr>
        <w:lastRenderedPageBreak/>
        <w:t>of</w:t>
      </w:r>
      <w:r w:rsidR="00A81EAF" w:rsidRPr="00744861">
        <w:rPr>
          <w:rFonts w:ascii="Bookman Old Style" w:hAnsi="Bookman Old Style"/>
          <w:bCs/>
          <w:color w:val="auto"/>
          <w:sz w:val="24"/>
          <w:szCs w:val="24"/>
          <w:shd w:val="clear" w:color="auto" w:fill="FFFFFF" w:themeFill="background1"/>
        </w:rPr>
        <w:t xml:space="preserve"> </w:t>
      </w:r>
      <w:r w:rsidR="000F7EA0" w:rsidRPr="00744861">
        <w:rPr>
          <w:rFonts w:ascii="Bookman Old Style" w:hAnsi="Bookman Old Style"/>
          <w:bCs/>
          <w:color w:val="auto"/>
          <w:sz w:val="24"/>
          <w:szCs w:val="24"/>
          <w:shd w:val="clear" w:color="auto" w:fill="FFFFFF" w:themeFill="background1"/>
        </w:rPr>
        <w:t>the</w:t>
      </w:r>
      <w:r w:rsidR="000F7EA0" w:rsidRPr="00744861">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 xml:space="preserve">project called </w:t>
      </w:r>
      <w:r w:rsidR="00960617"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960617"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for the </w:t>
      </w:r>
      <w:r w:rsidR="006A7DE5" w:rsidRPr="00744861">
        <w:rPr>
          <w:rFonts w:ascii="Bookman Old Style" w:hAnsi="Bookman Old Style"/>
          <w:color w:val="auto"/>
          <w:sz w:val="24"/>
          <w:szCs w:val="24"/>
        </w:rPr>
        <w:t xml:space="preserve">agreed </w:t>
      </w:r>
      <w:r w:rsidRPr="00744861">
        <w:rPr>
          <w:rFonts w:ascii="Bookman Old Style" w:hAnsi="Bookman Old Style"/>
          <w:color w:val="auto"/>
          <w:sz w:val="24"/>
          <w:szCs w:val="24"/>
        </w:rPr>
        <w:t xml:space="preserve">consideration of </w:t>
      </w:r>
      <w:r w:rsidR="00424299" w:rsidRPr="005C542C">
        <w:rPr>
          <w:rFonts w:ascii="Bookman Old Style" w:hAnsi="Bookman Old Style"/>
          <w:b/>
          <w:color w:val="auto"/>
          <w:sz w:val="24"/>
          <w:szCs w:val="24"/>
        </w:rPr>
        <w:t>Rs.</w:t>
      </w:r>
      <w:r>
        <w:rPr>
          <w:rFonts w:ascii="Bookman Old Style" w:hAnsi="Bookman Old Style"/>
          <w:b/>
          <w:bCs/>
          <w:color w:val="auto"/>
          <w:sz w:val="24"/>
          <w:szCs w:val="24"/>
        </w:rPr>
        <w:t xml:space="preserve"> 60,31,531.00</w:t>
      </w:r>
      <w:r w:rsidR="00424299">
        <w:rPr>
          <w:rFonts w:ascii="Bookman Old Style" w:hAnsi="Bookman Old Style"/>
          <w:b/>
          <w:bCs/>
          <w:color w:val="auto"/>
          <w:sz w:val="24"/>
          <w:szCs w:val="24"/>
        </w:rPr>
        <w:t xml:space="preserve"> </w:t>
      </w:r>
      <w:r w:rsidR="00424299" w:rsidRPr="005C542C">
        <w:rPr>
          <w:rFonts w:ascii="Bookman Old Style" w:hAnsi="Bookman Old Style"/>
          <w:b/>
          <w:bCs/>
          <w:color w:val="auto"/>
          <w:sz w:val="24"/>
          <w:szCs w:val="24"/>
        </w:rPr>
        <w:t>(Rupees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Sixty Lakh Thirty One Thousand Five Hundred Thirty One only </w:t>
      </w:r>
      <w:r w:rsidR="00424299" w:rsidRPr="005C542C">
        <w:rPr>
          <w:rFonts w:ascii="Bookman Old Style" w:hAnsi="Bookman Old Style"/>
          <w:b/>
          <w:bCs/>
          <w:color w:val="auto"/>
          <w:sz w:val="24"/>
          <w:szCs w:val="24"/>
        </w:rPr>
        <w:t>)</w:t>
      </w:r>
      <w:r w:rsidR="00960617" w:rsidRPr="00744861">
        <w:rPr>
          <w:rFonts w:ascii="Bookman Old Style" w:hAnsi="Bookman Old Style"/>
          <w:b/>
          <w:bCs/>
          <w:color w:val="auto"/>
          <w:sz w:val="24"/>
          <w:szCs w:val="24"/>
        </w:rPr>
        <w:t xml:space="preserve"> </w:t>
      </w:r>
      <w:r w:rsidR="000B4E78">
        <w:rPr>
          <w:rFonts w:ascii="Bookman Old Style" w:hAnsi="Bookman Old Style"/>
          <w:b/>
          <w:bCs/>
          <w:color w:val="auto"/>
          <w:sz w:val="24"/>
          <w:szCs w:val="24"/>
        </w:rPr>
        <w:t xml:space="preserve"> </w:t>
      </w:r>
      <w:r w:rsidR="00095F42" w:rsidRPr="00744861">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have agreed that there shall be no any consideration payable by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to the Promoter on account of proportionate common areas and facilities so also limited common area appurtenant to the premises. </w:t>
      </w:r>
      <w:r w:rsidR="00F3279A" w:rsidRPr="00744861">
        <w:rPr>
          <w:rFonts w:ascii="Bookman Old Style" w:hAnsi="Bookman Old Style"/>
          <w:color w:val="auto"/>
          <w:sz w:val="24"/>
          <w:szCs w:val="24"/>
        </w:rPr>
        <w:t xml:space="preserve">The Promoter herein has allotted to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w:t>
      </w:r>
      <w:r w:rsidR="00F3279A" w:rsidRPr="00744861">
        <w:rPr>
          <w:rFonts w:ascii="Bookman Old Style" w:hAnsi="Bookman Old Style"/>
          <w:bCs/>
          <w:color w:val="auto"/>
          <w:sz w:val="24"/>
          <w:szCs w:val="24"/>
        </w:rPr>
        <w:t xml:space="preserve">right of exclusive use of </w:t>
      </w:r>
      <w:r w:rsidR="00F3279A" w:rsidRPr="00744861">
        <w:rPr>
          <w:rFonts w:ascii="Bookman Old Style" w:hAnsi="Bookman Old Style"/>
          <w:b/>
          <w:bCs/>
          <w:color w:val="auto"/>
          <w:sz w:val="24"/>
          <w:szCs w:val="24"/>
        </w:rPr>
        <w:t>One</w:t>
      </w:r>
      <w:r w:rsidR="00F3279A" w:rsidRPr="00744861">
        <w:rPr>
          <w:rFonts w:ascii="Bookman Old Style" w:hAnsi="Bookman Old Style"/>
          <w:bCs/>
          <w:color w:val="auto"/>
          <w:sz w:val="24"/>
          <w:szCs w:val="24"/>
        </w:rPr>
        <w:t xml:space="preserve"> </w:t>
      </w:r>
      <w:r w:rsidR="00F3279A" w:rsidRPr="00744861">
        <w:rPr>
          <w:rFonts w:ascii="Bookman Old Style" w:hAnsi="Bookman Old Style"/>
          <w:b/>
          <w:color w:val="auto"/>
          <w:sz w:val="24"/>
          <w:szCs w:val="24"/>
        </w:rPr>
        <w:t>Parking</w:t>
      </w:r>
      <w:r w:rsidR="00DD037E" w:rsidRPr="00744861">
        <w:rPr>
          <w:rFonts w:ascii="Bookman Old Style" w:hAnsi="Bookman Old Style"/>
          <w:b/>
          <w:color w:val="auto"/>
          <w:sz w:val="24"/>
          <w:szCs w:val="24"/>
        </w:rPr>
        <w:t xml:space="preserve"> Space</w:t>
      </w:r>
      <w:r w:rsidR="00F3279A" w:rsidRPr="00744861">
        <w:rPr>
          <w:rFonts w:ascii="Bookman Old Style" w:hAnsi="Bookman Old Style"/>
          <w:b/>
          <w:color w:val="auto"/>
          <w:sz w:val="24"/>
          <w:szCs w:val="24"/>
        </w:rPr>
        <w:t xml:space="preserve"> </w:t>
      </w:r>
      <w:r w:rsidR="00F3279A" w:rsidRPr="00744861">
        <w:rPr>
          <w:rFonts w:ascii="Bookman Old Style" w:hAnsi="Bookman Old Style"/>
          <w:bCs/>
          <w:color w:val="auto"/>
          <w:sz w:val="24"/>
          <w:szCs w:val="24"/>
        </w:rPr>
        <w:t xml:space="preserve">and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agrees that if for any reason it be held that allotment of the </w:t>
      </w:r>
      <w:r w:rsidR="008E71E9" w:rsidRPr="00744861">
        <w:rPr>
          <w:rFonts w:ascii="Bookman Old Style" w:hAnsi="Bookman Old Style"/>
          <w:bCs/>
          <w:color w:val="auto"/>
          <w:sz w:val="24"/>
          <w:szCs w:val="24"/>
        </w:rPr>
        <w:t>said</w:t>
      </w:r>
      <w:r w:rsidR="00F3279A" w:rsidRPr="00744861">
        <w:rPr>
          <w:rFonts w:ascii="Bookman Old Style" w:hAnsi="Bookman Old Style"/>
          <w:bCs/>
          <w:color w:val="auto"/>
          <w:sz w:val="24"/>
          <w:szCs w:val="24"/>
        </w:rPr>
        <w:t xml:space="preserve"> Park</w:t>
      </w:r>
      <w:r w:rsidR="008E71E9" w:rsidRPr="00744861">
        <w:rPr>
          <w:rFonts w:ascii="Bookman Old Style" w:hAnsi="Bookman Old Style"/>
          <w:bCs/>
          <w:color w:val="auto"/>
          <w:sz w:val="24"/>
          <w:szCs w:val="24"/>
        </w:rPr>
        <w:t>ing</w:t>
      </w:r>
      <w:r w:rsidR="00AB1482" w:rsidRPr="00744861">
        <w:rPr>
          <w:rFonts w:ascii="Bookman Old Style" w:hAnsi="Bookman Old Style"/>
          <w:bCs/>
          <w:color w:val="auto"/>
          <w:sz w:val="24"/>
          <w:szCs w:val="24"/>
        </w:rPr>
        <w:t xml:space="preserve"> Space</w:t>
      </w:r>
      <w:r w:rsidR="008E71E9" w:rsidRPr="00744861">
        <w:rPr>
          <w:rFonts w:ascii="Bookman Old Style" w:hAnsi="Bookman Old Style"/>
          <w:bCs/>
          <w:color w:val="auto"/>
          <w:sz w:val="24"/>
          <w:szCs w:val="24"/>
        </w:rPr>
        <w:t xml:space="preserve"> </w:t>
      </w:r>
      <w:r w:rsidR="00F3279A" w:rsidRPr="00744861">
        <w:rPr>
          <w:rFonts w:ascii="Bookman Old Style" w:hAnsi="Bookman Old Style"/>
          <w:bCs/>
          <w:color w:val="auto"/>
          <w:sz w:val="24"/>
          <w:szCs w:val="24"/>
        </w:rPr>
        <w:t xml:space="preserve">herein to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gets cancelled by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then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Ex-Gr</w:t>
      </w:r>
      <w:r w:rsidR="005C6481" w:rsidRPr="00744861">
        <w:rPr>
          <w:rFonts w:ascii="Bookman Old Style" w:hAnsi="Bookman Old Style"/>
          <w:bCs/>
          <w:color w:val="auto"/>
          <w:sz w:val="24"/>
          <w:szCs w:val="24"/>
        </w:rPr>
        <w:t>a</w:t>
      </w:r>
      <w:r w:rsidR="002A2AB6" w:rsidRPr="00744861">
        <w:rPr>
          <w:rFonts w:ascii="Bookman Old Style" w:hAnsi="Bookman Old Style"/>
          <w:bCs/>
          <w:color w:val="auto"/>
          <w:sz w:val="24"/>
          <w:szCs w:val="24"/>
        </w:rPr>
        <w:t>t</w:t>
      </w:r>
      <w:r w:rsidR="00F3279A" w:rsidRPr="00744861">
        <w:rPr>
          <w:rFonts w:ascii="Bookman Old Style" w:hAnsi="Bookman Old Style"/>
          <w:bCs/>
          <w:color w:val="auto"/>
          <w:sz w:val="24"/>
          <w:szCs w:val="24"/>
        </w:rPr>
        <w:t xml:space="preserve">ia for beneficial enjoyment of the same. </w:t>
      </w:r>
      <w:r w:rsidR="00F3279A" w:rsidRPr="00744861">
        <w:rPr>
          <w:rFonts w:ascii="Bookman Old Style" w:hAnsi="Bookman Old Style"/>
          <w:color w:val="auto"/>
          <w:sz w:val="24"/>
          <w:szCs w:val="24"/>
        </w:rPr>
        <w:t xml:space="preserve">The Promoter and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have agreed that there shall be no any consideration payable by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to the Promoter on account of parking allotment so also proportionate common areas and facilities so also limited common area appurtenant to the premises.</w:t>
      </w:r>
      <w:r w:rsidR="00B4385B" w:rsidRPr="00744861">
        <w:rPr>
          <w:rFonts w:ascii="Bookman Old Style" w:hAnsi="Bookman Old Style"/>
          <w:color w:val="auto"/>
          <w:sz w:val="24"/>
          <w:szCs w:val="24"/>
        </w:rPr>
        <w:t xml:space="preserve"> </w:t>
      </w:r>
      <w:r w:rsidR="00152273" w:rsidRPr="00744861">
        <w:rPr>
          <w:rFonts w:ascii="Bookman Old Style" w:hAnsi="Bookman Old Style"/>
          <w:b/>
          <w:i/>
          <w:color w:val="auto"/>
          <w:sz w:val="24"/>
          <w:szCs w:val="24"/>
        </w:rPr>
        <w:t>The sale of the said Apartment is on the basis of carpet area only</w:t>
      </w:r>
      <w:r w:rsidR="002952B0" w:rsidRPr="00744861">
        <w:rPr>
          <w:rFonts w:ascii="Bookman Old Style" w:hAnsi="Bookman Old Style"/>
          <w:color w:val="auto"/>
          <w:sz w:val="24"/>
          <w:szCs w:val="24"/>
        </w:rPr>
        <w:t xml:space="preserve">. </w:t>
      </w:r>
      <w:r w:rsidR="002952B0"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consents for the same and is aware that the consideration being lump sum will not change.</w:t>
      </w:r>
      <w:r w:rsidR="00747478" w:rsidRPr="00744861">
        <w:rPr>
          <w:rFonts w:ascii="Bookman Old Style" w:hAnsi="Bookman Old Style"/>
          <w:color w:val="auto"/>
          <w:sz w:val="24"/>
          <w:szCs w:val="24"/>
        </w:rPr>
        <w:t xml:space="preserve"> </w:t>
      </w:r>
    </w:p>
    <w:p w:rsidR="00792099" w:rsidRPr="00744861" w:rsidRDefault="00792099"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DISCLOSURE REGARDING MANUFACTURER’S WARRANTY</w:t>
      </w:r>
    </w:p>
    <w:p w:rsidR="00792099" w:rsidRPr="00744861" w:rsidRDefault="00792099"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2A2AB6"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(if any), electric pumps, waste management plants</w:t>
      </w:r>
      <w:r w:rsidR="00950A98"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(if any), lifts, Gas line if any, security equipment’s if any, electronic equipment’s if any, Solar System if any, Gym </w:t>
      </w:r>
      <w:r w:rsidR="007249A9" w:rsidRPr="00744861">
        <w:rPr>
          <w:rFonts w:ascii="Bookman Old Style" w:hAnsi="Bookman Old Style"/>
          <w:bCs/>
          <w:color w:val="auto"/>
          <w:sz w:val="24"/>
          <w:szCs w:val="24"/>
        </w:rPr>
        <w:t>equipment's</w:t>
      </w:r>
      <w:r w:rsidRPr="00744861">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3D6466" w:rsidRPr="00744861" w:rsidRDefault="003D6466"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bCs/>
          <w:color w:val="auto"/>
          <w:sz w:val="24"/>
          <w:szCs w:val="24"/>
          <w:u w:val="single"/>
        </w:rPr>
        <w:t>FIXTURES</w:t>
      </w:r>
      <w:r w:rsidRPr="00744861">
        <w:rPr>
          <w:rFonts w:ascii="Bookman Old Style" w:hAnsi="Bookman Old Style"/>
          <w:b/>
          <w:color w:val="auto"/>
          <w:sz w:val="24"/>
          <w:szCs w:val="24"/>
          <w:u w:val="single"/>
        </w:rPr>
        <w:t xml:space="preserve"> AND FITTINGS</w:t>
      </w:r>
    </w:p>
    <w:p w:rsidR="00B144EE" w:rsidRPr="00744861" w:rsidRDefault="00F8330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r w:rsidRPr="00744861">
        <w:rPr>
          <w:rFonts w:ascii="Bookman Old Style" w:hAnsi="Bookman Old Style"/>
          <w:bCs/>
          <w:color w:val="auto"/>
          <w:sz w:val="24"/>
          <w:szCs w:val="24"/>
        </w:rPr>
        <w:t>fixtures</w:t>
      </w:r>
      <w:r w:rsidRPr="00744861">
        <w:rPr>
          <w:rFonts w:ascii="Bookman Old Style" w:hAnsi="Bookman Old Style"/>
          <w:color w:val="auto"/>
          <w:sz w:val="24"/>
          <w:szCs w:val="24"/>
        </w:rPr>
        <w:t xml:space="preserve"> and fittings with regard to the flooring and sanitary fittings and amenities </w:t>
      </w:r>
      <w:r w:rsidR="0051409F" w:rsidRPr="00744861">
        <w:rPr>
          <w:rFonts w:ascii="Bookman Old Style" w:hAnsi="Bookman Old Style"/>
          <w:color w:val="auto"/>
          <w:sz w:val="24"/>
          <w:szCs w:val="24"/>
        </w:rPr>
        <w:t>of a standard quality</w:t>
      </w:r>
      <w:r w:rsidRPr="00744861">
        <w:rPr>
          <w:rFonts w:ascii="Bookman Old Style" w:hAnsi="Bookman Old Style"/>
          <w:color w:val="auto"/>
          <w:sz w:val="24"/>
          <w:szCs w:val="24"/>
        </w:rPr>
        <w:t xml:space="preserve"> to be provided by the Promoter in the said building and the Apartment</w:t>
      </w:r>
      <w:r w:rsidR="00A02EC6" w:rsidRPr="00744861">
        <w:rPr>
          <w:rFonts w:ascii="Bookman Old Style" w:hAnsi="Bookman Old Style"/>
          <w:color w:val="auto"/>
          <w:sz w:val="24"/>
          <w:szCs w:val="24"/>
        </w:rPr>
        <w:t>, the said fixtures and fittings are of a standard quality</w:t>
      </w:r>
      <w:r w:rsidRPr="00744861">
        <w:rPr>
          <w:rFonts w:ascii="Bookman Old Style" w:hAnsi="Bookman Old Style"/>
          <w:color w:val="auto"/>
          <w:sz w:val="24"/>
          <w:szCs w:val="24"/>
        </w:rPr>
        <w:t xml:space="preserve"> as are set out in </w:t>
      </w:r>
      <w:r w:rsidRPr="00744861">
        <w:rPr>
          <w:rFonts w:ascii="Bookman Old Style" w:hAnsi="Bookman Old Style"/>
          <w:b/>
          <w:color w:val="auto"/>
          <w:sz w:val="24"/>
          <w:szCs w:val="24"/>
        </w:rPr>
        <w:t>Annexure</w:t>
      </w:r>
      <w:r w:rsidR="00B87212" w:rsidRPr="00744861">
        <w:rPr>
          <w:rFonts w:ascii="Bookman Old Style" w:hAnsi="Bookman Old Style"/>
          <w:b/>
          <w:color w:val="auto"/>
          <w:sz w:val="24"/>
          <w:szCs w:val="24"/>
        </w:rPr>
        <w:t>-</w:t>
      </w:r>
      <w:r w:rsidRPr="00744861">
        <w:rPr>
          <w:rFonts w:ascii="Bookman Old Style" w:hAnsi="Bookman Old Style"/>
          <w:b/>
          <w:color w:val="auto"/>
          <w:sz w:val="24"/>
          <w:szCs w:val="24"/>
        </w:rPr>
        <w:t>'</w:t>
      </w:r>
      <w:r w:rsidR="00B4385B" w:rsidRPr="00744861">
        <w:rPr>
          <w:rFonts w:ascii="Bookman Old Style" w:hAnsi="Bookman Old Style"/>
          <w:b/>
          <w:color w:val="auto"/>
          <w:sz w:val="24"/>
          <w:szCs w:val="24"/>
        </w:rPr>
        <w:t>E</w:t>
      </w:r>
      <w:r w:rsidRPr="00744861">
        <w:rPr>
          <w:rFonts w:ascii="Bookman Old Style" w:hAnsi="Bookman Old Style"/>
          <w:b/>
          <w:color w:val="auto"/>
          <w:sz w:val="24"/>
          <w:szCs w:val="24"/>
        </w:rPr>
        <w:t>'</w:t>
      </w:r>
      <w:r w:rsidRPr="00744861">
        <w:rPr>
          <w:rFonts w:ascii="Bookman Old Style" w:hAnsi="Bookman Old Style"/>
          <w:color w:val="auto"/>
          <w:sz w:val="24"/>
          <w:szCs w:val="24"/>
        </w:rPr>
        <w:t>, annexed hereto.</w:t>
      </w:r>
      <w:r w:rsidR="0051409F"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113465" w:rsidRPr="00744861">
        <w:rPr>
          <w:rFonts w:ascii="Bookman Old Style" w:hAnsi="Bookman Old Style"/>
          <w:color w:val="auto"/>
          <w:sz w:val="24"/>
          <w:szCs w:val="24"/>
        </w:rPr>
        <w:t xml:space="preserve"> </w:t>
      </w:r>
      <w:r w:rsidR="00E74993"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 </w:t>
      </w:r>
    </w:p>
    <w:p w:rsidR="00B144EE" w:rsidRPr="00744861" w:rsidRDefault="002E0FFF"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PAYMENT PLAN</w:t>
      </w:r>
    </w:p>
    <w:p w:rsidR="0016346B" w:rsidRPr="00744861" w:rsidRDefault="00BA6F9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Promoter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005D7CCB" w:rsidRPr="00744861">
        <w:rPr>
          <w:rFonts w:ascii="Bookman Old Style" w:hAnsi="Bookman Old Style"/>
          <w:bCs/>
          <w:color w:val="auto"/>
          <w:sz w:val="24"/>
          <w:szCs w:val="24"/>
        </w:rPr>
        <w:t xml:space="preserve">has mutually agreed to the present </w:t>
      </w:r>
      <w:r w:rsidR="00E8271D" w:rsidRPr="00744861">
        <w:rPr>
          <w:rFonts w:ascii="Bookman Old Style" w:hAnsi="Bookman Old Style"/>
          <w:bCs/>
          <w:color w:val="auto"/>
          <w:sz w:val="24"/>
          <w:szCs w:val="24"/>
        </w:rPr>
        <w:t xml:space="preserve">payment plan based upon the milestone table </w:t>
      </w:r>
      <w:proofErr w:type="spellStart"/>
      <w:r w:rsidR="00E8271D" w:rsidRPr="00744861">
        <w:rPr>
          <w:rFonts w:ascii="Bookman Old Style" w:hAnsi="Bookman Old Style"/>
          <w:bCs/>
          <w:color w:val="auto"/>
          <w:sz w:val="24"/>
          <w:szCs w:val="24"/>
        </w:rPr>
        <w:t>hereinbelow</w:t>
      </w:r>
      <w:proofErr w:type="spellEnd"/>
      <w:r w:rsidR="00E8271D" w:rsidRPr="00744861">
        <w:rPr>
          <w:rFonts w:ascii="Bookman Old Style" w:hAnsi="Bookman Old Style"/>
          <w:bCs/>
          <w:color w:val="auto"/>
          <w:sz w:val="24"/>
          <w:szCs w:val="24"/>
        </w:rPr>
        <w:t xml:space="preserve">. </w:t>
      </w:r>
      <w:r w:rsidR="009D4509"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9D4509" w:rsidRPr="00744861">
        <w:rPr>
          <w:rFonts w:ascii="Bookman Old Style" w:hAnsi="Bookman Old Style"/>
          <w:bCs/>
          <w:color w:val="auto"/>
          <w:sz w:val="24"/>
          <w:szCs w:val="24"/>
        </w:rPr>
        <w:t xml:space="preserve"> has agreed to pay the consideration of </w:t>
      </w:r>
      <w:r w:rsidR="00131E22" w:rsidRPr="005C542C">
        <w:rPr>
          <w:rFonts w:ascii="Bookman Old Style" w:hAnsi="Bookman Old Style"/>
          <w:b/>
          <w:color w:val="auto"/>
          <w:sz w:val="24"/>
          <w:szCs w:val="24"/>
        </w:rPr>
        <w:t>Rs.</w:t>
      </w:r>
      <w:r w:rsidR="00131E22"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60,31,531.00</w:t>
      </w:r>
      <w:r w:rsidR="00131E22">
        <w:rPr>
          <w:rFonts w:ascii="Bookman Old Style" w:hAnsi="Bookman Old Style"/>
          <w:b/>
          <w:bCs/>
          <w:color w:val="auto"/>
          <w:sz w:val="24"/>
          <w:szCs w:val="24"/>
        </w:rPr>
        <w:t xml:space="preserve"> </w:t>
      </w:r>
      <w:r w:rsidR="00131E22" w:rsidRPr="005C542C">
        <w:rPr>
          <w:rFonts w:ascii="Bookman Old Style" w:hAnsi="Bookman Old Style"/>
          <w:b/>
          <w:bCs/>
          <w:color w:val="auto"/>
          <w:sz w:val="24"/>
          <w:szCs w:val="24"/>
        </w:rPr>
        <w:t>(Rupees</w:t>
      </w:r>
      <w:r w:rsidR="00131E22">
        <w:rPr>
          <w:rFonts w:ascii="Bookman Old Style" w:hAnsi="Bookman Old Style"/>
          <w:b/>
          <w:bCs/>
          <w:color w:val="auto"/>
          <w:sz w:val="24"/>
          <w:szCs w:val="24"/>
        </w:rPr>
        <w:t xml:space="preserve"> </w:t>
      </w:r>
      <w:r>
        <w:rPr>
          <w:rFonts w:ascii="Bookman Old Style" w:hAnsi="Bookman Old Style"/>
          <w:b/>
          <w:bCs/>
          <w:color w:val="auto"/>
          <w:sz w:val="24"/>
          <w:szCs w:val="24"/>
        </w:rPr>
        <w:t xml:space="preserve">Sixty Lakh Thirty One Thousand Five Hundred Thirty One only </w:t>
      </w:r>
      <w:r w:rsidR="000B4E78">
        <w:rPr>
          <w:rFonts w:ascii="Bookman Old Style" w:hAnsi="Bookman Old Style"/>
          <w:b/>
          <w:bCs/>
          <w:color w:val="auto"/>
          <w:sz w:val="24"/>
          <w:szCs w:val="24"/>
        </w:rPr>
        <w:t>)</w:t>
      </w:r>
      <w:r w:rsidR="009D4509" w:rsidRPr="00744861">
        <w:rPr>
          <w:rFonts w:ascii="Bookman Old Style" w:hAnsi="Bookman Old Style"/>
          <w:bCs/>
          <w:color w:val="auto"/>
          <w:sz w:val="24"/>
          <w:szCs w:val="24"/>
        </w:rPr>
        <w:t>,  in following manner;</w:t>
      </w:r>
      <w:r w:rsidR="0008157A" w:rsidRPr="00744861">
        <w:rPr>
          <w:rFonts w:ascii="Bookman Old Style" w:hAnsi="Bookman Old Style"/>
          <w:color w:val="auto"/>
          <w:sz w:val="24"/>
          <w:szCs w:val="24"/>
        </w:rPr>
        <w:t xml:space="preserve"> </w:t>
      </w:r>
    </w:p>
    <w:p w:rsidR="0016346B" w:rsidRPr="00744861" w:rsidRDefault="0016346B" w:rsidP="00594988">
      <w:pPr>
        <w:spacing w:after="0" w:line="276" w:lineRule="auto"/>
        <w:ind w:left="0" w:right="11354"/>
        <w:jc w:val="left"/>
        <w:rPr>
          <w:rFonts w:ascii="Bookman Old Style" w:hAnsi="Bookman Old Style"/>
          <w:color w:val="auto"/>
          <w:sz w:val="24"/>
          <w:szCs w:val="24"/>
        </w:rPr>
      </w:pPr>
    </w:p>
    <w:tbl>
      <w:tblPr>
        <w:tblW w:w="908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982"/>
        <w:gridCol w:w="2160"/>
        <w:gridCol w:w="5940"/>
      </w:tblGrid>
      <w:tr w:rsidR="00BA7AD4" w:rsidRPr="00744861" w:rsidTr="00882EB4">
        <w:trPr>
          <w:trHeight w:val="432"/>
          <w:jc w:val="center"/>
        </w:trPr>
        <w:tc>
          <w:tcPr>
            <w:tcW w:w="982" w:type="dxa"/>
            <w:tcBorders>
              <w:bottom w:val="single" w:sz="6" w:space="0" w:color="000000"/>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Sr.</w:t>
            </w:r>
          </w:p>
        </w:tc>
        <w:tc>
          <w:tcPr>
            <w:tcW w:w="2160" w:type="dxa"/>
            <w:shd w:val="pct25" w:color="auto" w:fill="auto"/>
            <w:vAlign w:val="center"/>
          </w:tcPr>
          <w:p w:rsidR="00E90873" w:rsidRPr="00744861" w:rsidRDefault="00E90873" w:rsidP="00594988">
            <w:pPr>
              <w:pStyle w:val="alldoc"/>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Amount</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Particulars</w:t>
            </w:r>
          </w:p>
        </w:tc>
      </w:tr>
      <w:tr w:rsidR="00BA7AD4" w:rsidRPr="00744861" w:rsidTr="00882EB4">
        <w:trPr>
          <w:trHeight w:val="390"/>
          <w:jc w:val="center"/>
        </w:trPr>
        <w:tc>
          <w:tcPr>
            <w:tcW w:w="982" w:type="dxa"/>
            <w:tcBorders>
              <w:right w:val="single" w:sz="4" w:space="0" w:color="auto"/>
            </w:tcBorders>
            <w:vAlign w:val="center"/>
          </w:tcPr>
          <w:p w:rsidR="00E90873" w:rsidRPr="00744861" w:rsidRDefault="00E90873" w:rsidP="006D7D8F">
            <w:pPr>
              <w:spacing w:before="40" w:after="40" w:line="276" w:lineRule="auto"/>
              <w:jc w:val="left"/>
              <w:rPr>
                <w:rFonts w:ascii="Bookman Old Style" w:hAnsi="Bookman Old Style"/>
                <w:iCs/>
                <w:color w:val="auto"/>
                <w:sz w:val="24"/>
                <w:szCs w:val="24"/>
              </w:rPr>
            </w:pPr>
            <w:r w:rsidRPr="00744861">
              <w:rPr>
                <w:rFonts w:ascii="Bookman Old Style" w:hAnsi="Bookman Old Style"/>
                <w:color w:val="auto"/>
                <w:sz w:val="24"/>
                <w:szCs w:val="24"/>
              </w:rPr>
              <w:t>I</w:t>
            </w:r>
          </w:p>
        </w:tc>
        <w:tc>
          <w:tcPr>
            <w:tcW w:w="2160" w:type="dxa"/>
            <w:vAlign w:val="center"/>
          </w:tcPr>
          <w:p w:rsidR="00E90873" w:rsidRPr="00744861" w:rsidRDefault="00907D77" w:rsidP="00594988">
            <w:pPr>
              <w:pStyle w:val="alldoc"/>
              <w:spacing w:before="40" w:after="40" w:line="276" w:lineRule="auto"/>
              <w:ind w:left="0" w:right="165"/>
              <w:jc w:val="left"/>
              <w:rPr>
                <w:rFonts w:ascii="Bookman Old Style" w:hAnsi="Bookman Old Style"/>
                <w:color w:val="auto"/>
                <w:sz w:val="24"/>
              </w:rPr>
            </w:pPr>
            <w:r>
              <w:rPr>
                <w:rFonts w:ascii="TimesNewRoman" w:eastAsiaTheme="minorHAnsi" w:hAnsi="TimesNewRoman" w:cs="TimesNewRoman"/>
                <w:color w:val="auto"/>
                <w:szCs w:val="22"/>
              </w:rPr>
              <w:t xml:space="preserve"> 6,03,153.10</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bCs/>
                <w:color w:val="auto"/>
                <w:sz w:val="24"/>
              </w:rPr>
              <w:t>10% at the time of Booking (</w:t>
            </w:r>
            <w:r w:rsidRPr="00744861">
              <w:rPr>
                <w:rFonts w:ascii="Bookman Old Style" w:hAnsi="Bookman Old Style"/>
                <w:bCs/>
                <w:i/>
                <w:color w:val="auto"/>
                <w:sz w:val="24"/>
              </w:rPr>
              <w:t>inclusive of part/advance payment as mentioned herein above)</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6,03,153.10</w:t>
            </w:r>
          </w:p>
        </w:tc>
        <w:tc>
          <w:tcPr>
            <w:tcW w:w="5940" w:type="dxa"/>
            <w:vAlign w:val="center"/>
          </w:tcPr>
          <w:p w:rsidR="00E90873" w:rsidRPr="00744861" w:rsidRDefault="00E90873" w:rsidP="00594988">
            <w:pPr>
              <w:pStyle w:val="alldoc"/>
              <w:tabs>
                <w:tab w:val="left" w:pos="900"/>
              </w:tabs>
              <w:spacing w:before="40" w:after="40" w:line="276" w:lineRule="auto"/>
              <w:ind w:left="0" w:right="-108"/>
              <w:rPr>
                <w:rFonts w:ascii="Bookman Old Style" w:hAnsi="Bookman Old Style"/>
                <w:iCs w:val="0"/>
                <w:color w:val="auto"/>
                <w:sz w:val="24"/>
              </w:rPr>
            </w:pPr>
            <w:r w:rsidRPr="00744861">
              <w:rPr>
                <w:rFonts w:ascii="Bookman Old Style" w:hAnsi="Bookman Old Style"/>
                <w:bCs/>
                <w:color w:val="auto"/>
                <w:sz w:val="24"/>
              </w:rPr>
              <w:t xml:space="preserve">10% at the of execution of Agreement to Sale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III</w:t>
            </w:r>
          </w:p>
        </w:tc>
        <w:tc>
          <w:tcPr>
            <w:tcW w:w="2160" w:type="dxa"/>
          </w:tcPr>
          <w:p w:rsidR="00E90873" w:rsidRPr="00744861" w:rsidRDefault="00907D77" w:rsidP="00907D77">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1,80,945.93</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Raft</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1,80,945.93</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(Slab 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1,80,945.93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xml:space="preserve">% at the time of completion of </w:t>
            </w:r>
            <w:r w:rsidRPr="00744861">
              <w:rPr>
                <w:rFonts w:ascii="Bookman Old Style" w:hAnsi="Bookman Old Style"/>
                <w:iCs/>
                <w:color w:val="auto"/>
                <w:sz w:val="24"/>
                <w:szCs w:val="24"/>
              </w:rPr>
              <w:t xml:space="preserve">Ground Parking (Slab 2)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1,80,945.93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Podium 1 (Slab 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1,80,945.93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 (Slab 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1,80,945.93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2 (Slab 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1,80,945.93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3 (Slab 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1,80,945.93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4 (Slab 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1,80,945.93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5 (Slab 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1,80,945.93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6 (Slab 9)</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1,80,945.93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7 (Slab 10)</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lastRenderedPageBreak/>
              <w:t>XIV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1,80,945.93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8 (Slab 11)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1,80,945.93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9 (Slab 12)</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1,80,945.93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10 (Slab 13)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1,80,945.93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11 (Slab 14)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1,80,945.93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12 (Slab 15)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1,80,945.93</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13 (Slab 16)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1,80,945.93</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14 (Slab 17)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1,80,945.93</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15 (Slab 18)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1,80,945.93</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16 (Slab 19)</w:t>
            </w:r>
          </w:p>
        </w:tc>
      </w:tr>
      <w:tr w:rsidR="00BA7AD4" w:rsidRPr="00744861" w:rsidTr="00882EB4">
        <w:trPr>
          <w:trHeight w:val="390"/>
          <w:jc w:val="center"/>
        </w:trPr>
        <w:tc>
          <w:tcPr>
            <w:tcW w:w="982" w:type="dxa"/>
            <w:tcBorders>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XXIII</w:t>
            </w:r>
          </w:p>
        </w:tc>
        <w:tc>
          <w:tcPr>
            <w:tcW w:w="2160" w:type="dxa"/>
            <w:tcBorders>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1,80,945.93</w:t>
            </w:r>
          </w:p>
        </w:tc>
        <w:tc>
          <w:tcPr>
            <w:tcW w:w="5940" w:type="dxa"/>
            <w:tcBorders>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17 (Slab 20)</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1,80,945.93</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18 (Slab 21)</w:t>
            </w:r>
          </w:p>
        </w:tc>
      </w:tr>
      <w:tr w:rsidR="00BA7AD4" w:rsidRPr="00744861" w:rsidTr="00882EB4">
        <w:trPr>
          <w:trHeight w:val="19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1,80,945.93</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Brick Work</w:t>
            </w:r>
          </w:p>
        </w:tc>
      </w:tr>
      <w:tr w:rsidR="00BA7AD4" w:rsidRPr="00744861" w:rsidTr="00882EB4">
        <w:trPr>
          <w:trHeight w:val="14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1,20,630.62</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Internal Gypsum Work</w:t>
            </w:r>
          </w:p>
        </w:tc>
      </w:tr>
      <w:tr w:rsidR="00BA7AD4" w:rsidRPr="00744861" w:rsidTr="00882EB4">
        <w:trPr>
          <w:trHeight w:val="16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1,20,630.62</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xml:space="preserve">% at the time of completion of Internal Dado Tile &amp; Kitchen </w:t>
            </w:r>
            <w:proofErr w:type="spellStart"/>
            <w:r w:rsidRPr="00744861">
              <w:rPr>
                <w:rFonts w:ascii="Bookman Old Style" w:hAnsi="Bookman Old Style"/>
                <w:color w:val="auto"/>
                <w:sz w:val="24"/>
              </w:rPr>
              <w:t>Otta</w:t>
            </w:r>
            <w:proofErr w:type="spellEnd"/>
          </w:p>
        </w:tc>
      </w:tr>
      <w:tr w:rsidR="00BA7AD4" w:rsidRPr="00744861" w:rsidTr="00882EB4">
        <w:trPr>
          <w:trHeight w:val="11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1,20,630.62</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Flooring Tiles</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XXIX</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3,01,576.55</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color w:val="auto"/>
                <w:sz w:val="24"/>
              </w:rPr>
              <w:t xml:space="preserve">5% at the time of Possession of the Flat/Unit </w:t>
            </w:r>
          </w:p>
        </w:tc>
      </w:tr>
      <w:tr w:rsidR="00BA7AD4" w:rsidRPr="00744861" w:rsidTr="00882EB4">
        <w:trPr>
          <w:trHeight w:val="432"/>
          <w:jc w:val="center"/>
        </w:trPr>
        <w:tc>
          <w:tcPr>
            <w:tcW w:w="982" w:type="dxa"/>
            <w:tcBorders>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p>
        </w:tc>
        <w:tc>
          <w:tcPr>
            <w:tcW w:w="2160" w:type="dxa"/>
            <w:shd w:val="pct25" w:color="auto" w:fill="auto"/>
          </w:tcPr>
          <w:p w:rsidR="00E90873" w:rsidRPr="00744861" w:rsidRDefault="00E13FFC" w:rsidP="00594988">
            <w:pPr>
              <w:pStyle w:val="alldoc"/>
              <w:spacing w:before="40" w:after="40" w:line="276" w:lineRule="auto"/>
              <w:ind w:left="0" w:right="75"/>
              <w:rPr>
                <w:rFonts w:ascii="Bookman Old Style" w:hAnsi="Bookman Old Style"/>
                <w:b/>
                <w:color w:val="auto"/>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60,31,531.00</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b/>
                <w:iCs w:val="0"/>
                <w:color w:val="auto"/>
                <w:sz w:val="24"/>
              </w:rPr>
            </w:pPr>
            <w:r w:rsidRPr="00744861">
              <w:rPr>
                <w:rFonts w:ascii="Bookman Old Style" w:hAnsi="Bookman Old Style"/>
                <w:b/>
                <w:color w:val="auto"/>
                <w:sz w:val="24"/>
              </w:rPr>
              <w:t>TOTAL CONSIDERATION (100%)</w:t>
            </w:r>
          </w:p>
        </w:tc>
      </w:tr>
    </w:tbl>
    <w:p w:rsidR="0008157A" w:rsidRPr="00744861" w:rsidRDefault="0008157A" w:rsidP="00594988">
      <w:pPr>
        <w:pStyle w:val="BodyTextIndent"/>
        <w:tabs>
          <w:tab w:val="clear" w:pos="720"/>
        </w:tabs>
        <w:spacing w:line="276" w:lineRule="auto"/>
        <w:ind w:left="540" w:hanging="540"/>
        <w:rPr>
          <w:rFonts w:ascii="Bookman Old Style" w:hAnsi="Bookman Old Style" w:cs="Times New Roman"/>
          <w:bCs/>
          <w:szCs w:val="24"/>
        </w:rPr>
      </w:pPr>
    </w:p>
    <w:p w:rsidR="0008157A" w:rsidRPr="00744861" w:rsidRDefault="0008157A"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w:t>
      </w:r>
      <w:r w:rsidRPr="00744861">
        <w:rPr>
          <w:rFonts w:ascii="Bookman Old Style" w:hAnsi="Bookman Old Style"/>
          <w:color w:val="auto"/>
          <w:sz w:val="24"/>
          <w:szCs w:val="24"/>
        </w:rPr>
        <w:lastRenderedPageBreak/>
        <w:t xml:space="preserve">respective stages of the construction.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also arrived on the assurance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abide by the above payment schedule only and it will not be altered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any circumstances.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make all the payments to the Promoter by Demand Draft / Pay orders / Local Cheques payable at Pune only. If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Housing Finance Companies/Banks, etc.</w:t>
      </w:r>
    </w:p>
    <w:p w:rsidR="007D1253" w:rsidRPr="00744861" w:rsidRDefault="00B37EF8"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744861">
        <w:rPr>
          <w:rFonts w:ascii="Bookman Old Style" w:hAnsi="Bookman Old Style"/>
          <w:b/>
          <w:color w:val="auto"/>
          <w:sz w:val="24"/>
          <w:szCs w:val="24"/>
          <w:u w:val="single"/>
        </w:rPr>
        <w:t>M/S. KRISALA ENTERPRISES LLP.</w:t>
      </w:r>
    </w:p>
    <w:p w:rsidR="00B33F8B" w:rsidRPr="00744861" w:rsidRDefault="00B33F8B"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not to object/demand/direct the Promoter to adjust his payments in any manner. </w:t>
      </w:r>
    </w:p>
    <w:p w:rsidR="00741F36" w:rsidRPr="00744861" w:rsidRDefault="00741F3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TIME OF ESSENCE</w:t>
      </w:r>
    </w:p>
    <w:p w:rsidR="00DD6CE5" w:rsidRPr="00744861" w:rsidRDefault="00DD6CE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Time is essence for the Promoter as well as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abide by the time schedule for completing the project and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common areas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after receiving the occupancy certificate or the completion certificate or both, as the case may be. Similarly,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744861">
        <w:rPr>
          <w:rFonts w:ascii="Bookman Old Style" w:hAnsi="Bookman Old Style"/>
          <w:b/>
          <w:i/>
          <w:color w:val="auto"/>
          <w:sz w:val="24"/>
          <w:szCs w:val="24"/>
        </w:rPr>
        <w:t>“Payment Plan”</w:t>
      </w:r>
      <w:r w:rsidRPr="00744861">
        <w:rPr>
          <w:rFonts w:ascii="Bookman Old Style" w:hAnsi="Bookman Old Style"/>
          <w:color w:val="auto"/>
          <w:sz w:val="24"/>
          <w:szCs w:val="24"/>
        </w:rPr>
        <w:t xml:space="preserve">. </w:t>
      </w:r>
    </w:p>
    <w:p w:rsidR="00741F36" w:rsidRPr="00744861" w:rsidRDefault="00741F36" w:rsidP="00594988">
      <w:pPr>
        <w:spacing w:before="100" w:after="300" w:line="276" w:lineRule="auto"/>
        <w:ind w:left="0" w:right="13"/>
        <w:rPr>
          <w:rFonts w:ascii="Bookman Old Style" w:hAnsi="Bookman Old Style"/>
          <w:bCs/>
          <w:color w:val="auto"/>
          <w:sz w:val="24"/>
          <w:szCs w:val="24"/>
        </w:rPr>
      </w:pPr>
      <w:r w:rsidRPr="00744861">
        <w:rPr>
          <w:rFonts w:ascii="Bookman Old Style" w:hAnsi="Bookman Old Style"/>
          <w:b/>
          <w:bCs/>
          <w:color w:val="auto"/>
          <w:sz w:val="24"/>
          <w:szCs w:val="24"/>
          <w:u w:val="single"/>
        </w:rPr>
        <w:t>INTEREST ON DELAYED PAYMENT</w:t>
      </w:r>
    </w:p>
    <w:p w:rsidR="00DD6CE5" w:rsidRPr="00744861" w:rsidRDefault="00DD6CE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pay the same on due dates, it shall be deemed that the </w:t>
      </w:r>
      <w:proofErr w:type="spellStart"/>
      <w:r w:rsidR="008D1742" w:rsidRPr="00744861">
        <w:rPr>
          <w:rFonts w:ascii="Bookman Old Style" w:hAnsi="Bookman Old Style"/>
          <w:bCs/>
          <w:color w:val="auto"/>
          <w:sz w:val="24"/>
          <w:szCs w:val="24"/>
        </w:rPr>
        <w:lastRenderedPageBreak/>
        <w:t>Allottee</w:t>
      </w:r>
      <w:proofErr w:type="spellEnd"/>
      <w:r w:rsidRPr="00744861">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be bound and liable to pay interest</w:t>
      </w:r>
      <w:r w:rsidR="00E35A97" w:rsidRPr="00744861">
        <w:rPr>
          <w:rFonts w:ascii="Bookman Old Style" w:hAnsi="Bookman Old Style"/>
          <w:bCs/>
          <w:color w:val="auto"/>
          <w:sz w:val="24"/>
          <w:szCs w:val="24"/>
        </w:rPr>
        <w:t xml:space="preserve"> as specified under the rules formed under the said Act</w:t>
      </w:r>
      <w:r w:rsidR="008D1742" w:rsidRPr="00744861">
        <w:rPr>
          <w:rFonts w:ascii="Bookman Old Style" w:hAnsi="Bookman Old Style"/>
          <w:bCs/>
          <w:color w:val="auto"/>
          <w:sz w:val="24"/>
          <w:szCs w:val="24"/>
        </w:rPr>
        <w:t>,</w:t>
      </w:r>
      <w:r w:rsidR="00E35A97"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with quarterly rests on all amounts which become due and payable by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 the </w:t>
      </w:r>
      <w:proofErr w:type="spellStart"/>
      <w:r w:rsidR="008D1742" w:rsidRPr="00744861">
        <w:rPr>
          <w:rFonts w:ascii="Bookman Old Style" w:hAnsi="Bookman Old Style"/>
          <w:bCs/>
          <w:color w:val="auto"/>
          <w:sz w:val="24"/>
          <w:szCs w:val="24"/>
        </w:rPr>
        <w:t>Allottee</w:t>
      </w:r>
      <w:proofErr w:type="spellEnd"/>
      <w:r w:rsidR="008D1742"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has agreed to pay the same before possession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without fail.</w:t>
      </w:r>
      <w:r w:rsidR="00690F1E" w:rsidRPr="00744861">
        <w:rPr>
          <w:rFonts w:ascii="Bookman Old Style" w:hAnsi="Bookman Old Style"/>
          <w:bCs/>
          <w:color w:val="auto"/>
          <w:sz w:val="24"/>
          <w:szCs w:val="24"/>
        </w:rPr>
        <w:t xml:space="preserve"> It is pertinent to mention that the payment shall be made within a period of 7 days from the date of receipt of demand letter. </w:t>
      </w:r>
      <w:r w:rsidR="00BE2FF6" w:rsidRPr="00744861">
        <w:rPr>
          <w:rFonts w:ascii="Bookman Old Style" w:hAnsi="Bookman Old Style"/>
          <w:bCs/>
          <w:color w:val="auto"/>
          <w:sz w:val="24"/>
          <w:szCs w:val="24"/>
        </w:rPr>
        <w:t>Furthermore,</w:t>
      </w:r>
      <w:r w:rsidR="00690F1E" w:rsidRPr="00744861">
        <w:rPr>
          <w:rFonts w:ascii="Bookman Old Style" w:hAnsi="Bookman Old Style"/>
          <w:bCs/>
          <w:color w:val="auto"/>
          <w:sz w:val="24"/>
          <w:szCs w:val="24"/>
        </w:rPr>
        <w:t xml:space="preserve"> if the </w:t>
      </w:r>
      <w:proofErr w:type="spellStart"/>
      <w:r w:rsidR="00690F1E" w:rsidRPr="00744861">
        <w:rPr>
          <w:rFonts w:ascii="Bookman Old Style" w:hAnsi="Bookman Old Style"/>
          <w:bCs/>
          <w:color w:val="auto"/>
          <w:sz w:val="24"/>
          <w:szCs w:val="24"/>
        </w:rPr>
        <w:t>allottee</w:t>
      </w:r>
      <w:proofErr w:type="spellEnd"/>
      <w:r w:rsidR="00690F1E" w:rsidRPr="00744861">
        <w:rPr>
          <w:rFonts w:ascii="Bookman Old Style" w:hAnsi="Bookman Old Style"/>
          <w:bCs/>
          <w:color w:val="auto"/>
          <w:sz w:val="24"/>
          <w:szCs w:val="24"/>
        </w:rPr>
        <w:t xml:space="preserve"> fails to pay the amount within the specified time, then the promoter shall be liable to claim 2% interest per </w:t>
      </w:r>
      <w:r w:rsidR="00F17710">
        <w:rPr>
          <w:rFonts w:ascii="Bookman Old Style" w:hAnsi="Bookman Old Style"/>
          <w:bCs/>
          <w:color w:val="auto"/>
          <w:sz w:val="24"/>
          <w:szCs w:val="24"/>
        </w:rPr>
        <w:t>month</w:t>
      </w:r>
      <w:r w:rsidR="00BE2FF6" w:rsidRPr="00744861">
        <w:rPr>
          <w:rFonts w:ascii="Bookman Old Style" w:hAnsi="Bookman Old Style"/>
          <w:bCs/>
          <w:color w:val="auto"/>
          <w:sz w:val="24"/>
          <w:szCs w:val="24"/>
        </w:rPr>
        <w:t xml:space="preserve"> and</w:t>
      </w:r>
      <w:r w:rsidR="00690F1E" w:rsidRPr="00744861">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rsidR="0009708D" w:rsidRPr="00744861" w:rsidRDefault="006C599F" w:rsidP="00594988">
      <w:pPr>
        <w:pStyle w:val="ListParagraph"/>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TAX</w:t>
      </w:r>
      <w:r w:rsidR="00F07AA5" w:rsidRPr="00744861">
        <w:rPr>
          <w:rFonts w:ascii="Bookman Old Style" w:hAnsi="Bookman Old Style"/>
          <w:b/>
          <w:color w:val="auto"/>
          <w:sz w:val="24"/>
          <w:szCs w:val="24"/>
          <w:u w:val="single"/>
        </w:rPr>
        <w:t>ES AND ITS PAYMENT</w:t>
      </w:r>
    </w:p>
    <w:p w:rsidR="00A8204A" w:rsidRPr="00744861" w:rsidRDefault="00610B0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744861">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744861">
        <w:rPr>
          <w:rFonts w:ascii="Bookman Old Style" w:hAnsi="Bookman Old Style"/>
          <w:color w:val="auto"/>
          <w:sz w:val="24"/>
          <w:szCs w:val="24"/>
        </w:rPr>
        <w:t xml:space="preserve">It is agreed between the Promoter and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that all such taxes/duties/</w:t>
      </w:r>
      <w:r w:rsidR="00B53162" w:rsidRPr="00744861">
        <w:rPr>
          <w:rFonts w:ascii="Bookman Old Style" w:hAnsi="Bookman Old Style"/>
          <w:color w:val="auto"/>
          <w:sz w:val="24"/>
          <w:szCs w:val="24"/>
        </w:rPr>
        <w:t xml:space="preserve">registration </w:t>
      </w:r>
      <w:r w:rsidR="00D5604D" w:rsidRPr="00744861">
        <w:rPr>
          <w:rFonts w:ascii="Bookman Old Style" w:hAnsi="Bookman Old Style"/>
          <w:color w:val="auto"/>
          <w:sz w:val="24"/>
          <w:szCs w:val="24"/>
        </w:rPr>
        <w:t xml:space="preserve">fees shall be paid by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separately as and when demanded by the Promoter within 07 days of such demand being made in writing.</w:t>
      </w:r>
    </w:p>
    <w:p w:rsidR="00016115" w:rsidRPr="00744861" w:rsidRDefault="0001611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agreed</w:t>
      </w:r>
      <w:r w:rsidR="00C546BB" w:rsidRPr="00744861">
        <w:rPr>
          <w:rFonts w:ascii="Bookman Old Style" w:hAnsi="Bookman Old Style"/>
          <w:color w:val="auto"/>
          <w:sz w:val="24"/>
          <w:szCs w:val="24"/>
        </w:rPr>
        <w:t xml:space="preserve"> by and between the Promoter and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that, in case of failure of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pay the Government </w:t>
      </w:r>
      <w:r w:rsidR="00020A07" w:rsidRPr="00744861">
        <w:rPr>
          <w:rFonts w:ascii="Bookman Old Style" w:hAnsi="Bookman Old Style"/>
          <w:color w:val="auto"/>
          <w:sz w:val="24"/>
          <w:szCs w:val="24"/>
        </w:rPr>
        <w:t xml:space="preserve">dues as mentioned hereinabove, if the Promoter is subjected to any penal interest by the </w:t>
      </w:r>
      <w:r w:rsidR="00020A07" w:rsidRPr="00744861">
        <w:rPr>
          <w:rFonts w:ascii="Bookman Old Style" w:hAnsi="Bookman Old Style"/>
          <w:color w:val="auto"/>
          <w:sz w:val="24"/>
          <w:szCs w:val="24"/>
        </w:rPr>
        <w:lastRenderedPageBreak/>
        <w:t xml:space="preserve">concerned government authorities then the </w:t>
      </w:r>
      <w:proofErr w:type="spellStart"/>
      <w:r w:rsidR="00020A07" w:rsidRPr="00744861">
        <w:rPr>
          <w:rFonts w:ascii="Bookman Old Style" w:hAnsi="Bookman Old Style"/>
          <w:color w:val="auto"/>
          <w:sz w:val="24"/>
          <w:szCs w:val="24"/>
        </w:rPr>
        <w:t>Allottee</w:t>
      </w:r>
      <w:proofErr w:type="spellEnd"/>
      <w:r w:rsidR="00020A07" w:rsidRPr="00744861">
        <w:rPr>
          <w:rFonts w:ascii="Bookman Old Style" w:hAnsi="Bookman Old Style"/>
          <w:color w:val="auto"/>
          <w:sz w:val="24"/>
          <w:szCs w:val="24"/>
        </w:rPr>
        <w:t xml:space="preserve"> shall be duty bound to reimbursed the same to the Promoter. </w:t>
      </w:r>
      <w:r w:rsidR="00443D2A" w:rsidRPr="00744861">
        <w:rPr>
          <w:rFonts w:ascii="Bookman Old Style" w:hAnsi="Bookman Old Style"/>
          <w:color w:val="auto"/>
          <w:sz w:val="24"/>
          <w:szCs w:val="24"/>
        </w:rPr>
        <w:t xml:space="preserve">Further, </w:t>
      </w:r>
      <w:r w:rsidR="00126FAF" w:rsidRPr="00744861">
        <w:rPr>
          <w:rFonts w:ascii="Bookman Old Style" w:hAnsi="Bookman Old Style"/>
          <w:color w:val="auto"/>
          <w:sz w:val="24"/>
          <w:szCs w:val="24"/>
        </w:rPr>
        <w:t>t</w:t>
      </w:r>
      <w:r w:rsidR="00C546BB" w:rsidRPr="00744861">
        <w:rPr>
          <w:rFonts w:ascii="Bookman Old Style" w:hAnsi="Bookman Old Style"/>
          <w:color w:val="auto"/>
          <w:sz w:val="24"/>
          <w:szCs w:val="24"/>
        </w:rPr>
        <w:t xml:space="preserve">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agrees to pay to the Promoter, interest as specified</w:t>
      </w:r>
      <w:r w:rsidR="00C546BB" w:rsidRPr="00744861">
        <w:rPr>
          <w:rFonts w:ascii="Bookman Old Style" w:hAnsi="Bookman Old Style"/>
          <w:b/>
          <w:color w:val="auto"/>
          <w:sz w:val="24"/>
          <w:szCs w:val="24"/>
        </w:rPr>
        <w:t xml:space="preserve"> </w:t>
      </w:r>
      <w:r w:rsidR="00C546BB" w:rsidRPr="00744861">
        <w:rPr>
          <w:rFonts w:ascii="Bookman Old Style" w:hAnsi="Bookman Old Style"/>
          <w:color w:val="auto"/>
          <w:sz w:val="24"/>
          <w:szCs w:val="24"/>
        </w:rPr>
        <w:t>in the Rule</w:t>
      </w:r>
      <w:r w:rsidR="00C546BB" w:rsidRPr="00744861">
        <w:rPr>
          <w:rFonts w:ascii="Bookman Old Style" w:hAnsi="Bookman Old Style"/>
          <w:b/>
          <w:color w:val="auto"/>
          <w:sz w:val="24"/>
          <w:szCs w:val="24"/>
        </w:rPr>
        <w:t>,</w:t>
      </w:r>
      <w:r w:rsidR="00C546BB" w:rsidRPr="00744861">
        <w:rPr>
          <w:rFonts w:ascii="Bookman Old Style" w:hAnsi="Bookman Old Style"/>
          <w:color w:val="auto"/>
          <w:sz w:val="24"/>
          <w:szCs w:val="24"/>
        </w:rPr>
        <w:t xml:space="preserve"> on </w:t>
      </w:r>
      <w:r w:rsidR="000A4DD2" w:rsidRPr="00744861">
        <w:rPr>
          <w:rFonts w:ascii="Bookman Old Style" w:hAnsi="Bookman Old Style"/>
          <w:color w:val="auto"/>
          <w:sz w:val="24"/>
          <w:szCs w:val="24"/>
        </w:rPr>
        <w:t>the taxes and penalty</w:t>
      </w:r>
      <w:r w:rsidR="00121759" w:rsidRPr="00744861">
        <w:rPr>
          <w:rFonts w:ascii="Bookman Old Style" w:hAnsi="Bookman Old Style"/>
          <w:color w:val="auto"/>
          <w:sz w:val="24"/>
          <w:szCs w:val="24"/>
        </w:rPr>
        <w:t>,</w:t>
      </w:r>
      <w:r w:rsidR="000A4DD2" w:rsidRPr="00744861">
        <w:rPr>
          <w:rFonts w:ascii="Bookman Old Style" w:hAnsi="Bookman Old Style"/>
          <w:color w:val="auto"/>
          <w:sz w:val="24"/>
          <w:szCs w:val="24"/>
        </w:rPr>
        <w:t xml:space="preserve"> </w:t>
      </w:r>
      <w:r w:rsidR="00C546BB" w:rsidRPr="00744861">
        <w:rPr>
          <w:rFonts w:ascii="Bookman Old Style" w:hAnsi="Bookman Old Style"/>
          <w:color w:val="auto"/>
          <w:sz w:val="24"/>
          <w:szCs w:val="24"/>
        </w:rPr>
        <w:t xml:space="preserve">which become payable by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the Promoter under the terms of this Agreement from the date the said amount is </w:t>
      </w:r>
      <w:r w:rsidR="00A11673" w:rsidRPr="00744861">
        <w:rPr>
          <w:rFonts w:ascii="Bookman Old Style" w:hAnsi="Bookman Old Style"/>
          <w:color w:val="auto"/>
          <w:sz w:val="24"/>
          <w:szCs w:val="24"/>
        </w:rPr>
        <w:t xml:space="preserve">paid by the </w:t>
      </w:r>
      <w:r w:rsidR="00C546BB" w:rsidRPr="00744861">
        <w:rPr>
          <w:rFonts w:ascii="Bookman Old Style" w:hAnsi="Bookman Old Style"/>
          <w:color w:val="auto"/>
          <w:sz w:val="24"/>
          <w:szCs w:val="24"/>
        </w:rPr>
        <w:t>Promoter</w:t>
      </w:r>
      <w:r w:rsidR="00A11673" w:rsidRPr="00744861">
        <w:rPr>
          <w:rFonts w:ascii="Bookman Old Style" w:hAnsi="Bookman Old Style"/>
          <w:color w:val="auto"/>
          <w:sz w:val="24"/>
          <w:szCs w:val="24"/>
        </w:rPr>
        <w:t xml:space="preserve"> to the concern government authorities</w:t>
      </w:r>
      <w:r w:rsidR="00C546BB" w:rsidRPr="00744861">
        <w:rPr>
          <w:rFonts w:ascii="Bookman Old Style" w:hAnsi="Bookman Old Style"/>
          <w:color w:val="auto"/>
          <w:sz w:val="24"/>
          <w:szCs w:val="24"/>
        </w:rPr>
        <w:t>.</w:t>
      </w:r>
      <w:r w:rsidR="006137D3" w:rsidRPr="00744861">
        <w:rPr>
          <w:rFonts w:ascii="Bookman Old Style" w:hAnsi="Bookman Old Style"/>
          <w:color w:val="auto"/>
          <w:sz w:val="24"/>
          <w:szCs w:val="24"/>
        </w:rPr>
        <w:t xml:space="preserve"> </w:t>
      </w:r>
      <w:r w:rsidR="00B87256" w:rsidRPr="00744861">
        <w:rPr>
          <w:rFonts w:ascii="Bookman Old Style" w:hAnsi="Bookman Old Style"/>
          <w:color w:val="auto"/>
          <w:sz w:val="24"/>
          <w:szCs w:val="24"/>
        </w:rPr>
        <w:t xml:space="preserve">It is agreed that, </w:t>
      </w:r>
      <w:r w:rsidR="00B87256" w:rsidRPr="00744861">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744861">
        <w:rPr>
          <w:rFonts w:ascii="Bookman Old Style" w:hAnsi="Bookman Old Style"/>
          <w:bCs/>
          <w:color w:val="auto"/>
          <w:sz w:val="24"/>
          <w:szCs w:val="24"/>
        </w:rPr>
        <w:t>apartment</w:t>
      </w:r>
      <w:r w:rsidR="00B87256" w:rsidRPr="00744861">
        <w:rPr>
          <w:rFonts w:ascii="Bookman Old Style" w:hAnsi="Bookman Old Style"/>
          <w:bCs/>
          <w:color w:val="auto"/>
          <w:sz w:val="24"/>
          <w:szCs w:val="24"/>
        </w:rPr>
        <w:t xml:space="preserve"> in favour of the Promoter against the amount payable by the </w:t>
      </w:r>
      <w:proofErr w:type="spellStart"/>
      <w:r w:rsidR="00422DB3" w:rsidRPr="00744861">
        <w:rPr>
          <w:rFonts w:ascii="Bookman Old Style" w:hAnsi="Bookman Old Style"/>
          <w:bCs/>
          <w:color w:val="auto"/>
          <w:sz w:val="24"/>
          <w:szCs w:val="24"/>
        </w:rPr>
        <w:t>Allotee</w:t>
      </w:r>
      <w:proofErr w:type="spellEnd"/>
      <w:r w:rsidR="00B87256" w:rsidRPr="00744861">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726356" w:rsidRPr="00744861" w:rsidRDefault="00726356"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E</w:t>
      </w:r>
      <w:r w:rsidR="00D768B8" w:rsidRPr="00744861">
        <w:rPr>
          <w:rFonts w:ascii="Bookman Old Style" w:hAnsi="Bookman Old Style"/>
          <w:b/>
          <w:color w:val="auto"/>
          <w:sz w:val="24"/>
          <w:szCs w:val="24"/>
          <w:u w:val="single"/>
        </w:rPr>
        <w:t>S</w:t>
      </w:r>
      <w:r w:rsidRPr="00744861">
        <w:rPr>
          <w:rFonts w:ascii="Bookman Old Style" w:hAnsi="Bookman Old Style"/>
          <w:b/>
          <w:color w:val="auto"/>
          <w:sz w:val="24"/>
          <w:szCs w:val="24"/>
          <w:u w:val="single"/>
        </w:rPr>
        <w:t>CALATIONS</w:t>
      </w:r>
    </w:p>
    <w:p w:rsidR="00A8204A" w:rsidRPr="00744861" w:rsidRDefault="00A820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Price is escalation-free, save and except escalations/increases, due to increase on account of development charges payable to the competent authority and/or</w:t>
      </w:r>
      <w:r w:rsidR="00B83E1F" w:rsidRPr="00744861">
        <w:rPr>
          <w:rFonts w:ascii="Bookman Old Style" w:hAnsi="Bookman Old Style"/>
          <w:color w:val="auto"/>
          <w:sz w:val="24"/>
          <w:szCs w:val="24"/>
        </w:rPr>
        <w:t xml:space="preserve"> due to sudden change and increase in raw material costs and/or</w:t>
      </w:r>
      <w:r w:rsidRPr="00744861">
        <w:rPr>
          <w:rFonts w:ascii="Bookman Old Style" w:hAnsi="Bookman Old Style"/>
          <w:color w:val="auto"/>
          <w:sz w:val="24"/>
          <w:szCs w:val="24"/>
        </w:rPr>
        <w:t xml:space="preserve"> any other increase in charges which may be levied or imposed by the competent authority Local Bodies/Government from time to time. The Promoter undertakes and agrees that while raising a demand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which shall only be applicable on subsequent payments.</w:t>
      </w:r>
    </w:p>
    <w:p w:rsidR="003D6BC9" w:rsidRPr="00744861" w:rsidRDefault="003D6BC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4B4FCF" w:rsidRPr="00744861">
        <w:rPr>
          <w:rFonts w:ascii="Bookman Old Style" w:hAnsi="Bookman Old Style"/>
          <w:bCs/>
          <w:color w:val="auto"/>
          <w:sz w:val="24"/>
          <w:szCs w:val="24"/>
        </w:rPr>
        <w:t>quasi-judicial</w:t>
      </w:r>
      <w:r w:rsidRPr="00744861">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indemnifies the Promoter from all such levies, cost and consequences.</w:t>
      </w:r>
    </w:p>
    <w:p w:rsidR="009246F1" w:rsidRPr="00744861" w:rsidRDefault="009246F1"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OBSERVATION OF CONDITIONS IMPOSED BY LOCAL AUTHORITY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obtain from the concerned local authority occupancy and/or completion certificates in respect of the Apartment. </w:t>
      </w:r>
    </w:p>
    <w:p w:rsidR="009246F1" w:rsidRPr="00744861" w:rsidRDefault="009246F1"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It is hereby agreed that subject to the terms of this agreement,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be entitled to claim possession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until the completion certificate in respect of the said </w:t>
      </w:r>
      <w:r w:rsidR="00B57BD3"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is received from the </w:t>
      </w:r>
      <w:r w:rsidR="00D768B8" w:rsidRPr="00744861">
        <w:rPr>
          <w:rFonts w:ascii="Bookman Old Style" w:hAnsi="Bookman Old Style"/>
          <w:color w:val="auto"/>
          <w:sz w:val="24"/>
          <w:szCs w:val="24"/>
        </w:rPr>
        <w:t>Pimpri-Chinchwad</w:t>
      </w:r>
      <w:r w:rsidRPr="00744861">
        <w:rPr>
          <w:rFonts w:ascii="Bookman Old Style" w:hAnsi="Bookman Old Style"/>
          <w:bCs/>
          <w:color w:val="auto"/>
          <w:sz w:val="24"/>
          <w:szCs w:val="24"/>
        </w:rPr>
        <w:t xml:space="preserve"> Municipal Corporation and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pays all dues, advances, deposits, etc. payable under this agreement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744861">
        <w:rPr>
          <w:rFonts w:ascii="Bookman Old Style" w:hAnsi="Bookman Old Style"/>
          <w:color w:val="auto"/>
          <w:sz w:val="24"/>
          <w:szCs w:val="24"/>
        </w:rPr>
        <w:t xml:space="preserve">Pimpri-Chinchwad </w:t>
      </w:r>
      <w:r w:rsidRPr="00744861">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/building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any damage to the building by accident, any tampering with the geometrical sections of the building, lack of maintenance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/association, any event of force majeure and any act of God.</w:t>
      </w:r>
    </w:p>
    <w:p w:rsidR="00A20435" w:rsidRPr="00744861" w:rsidRDefault="00A20435"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TERMINATION OF AGREEMENT</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three default in payment on the due dates, of the instalments or any other amounts due and payable of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irrevocably agreed to the same.</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It is agreed between the parties that upon termination of this Agreement, the Promoter shall within </w:t>
      </w:r>
      <w:r w:rsidR="0052659D" w:rsidRPr="00744861">
        <w:rPr>
          <w:rFonts w:ascii="Bookman Old Style" w:hAnsi="Bookman Old Style"/>
          <w:bCs/>
          <w:color w:val="auto"/>
          <w:sz w:val="24"/>
          <w:szCs w:val="24"/>
        </w:rPr>
        <w:t>60 to 90</w:t>
      </w:r>
      <w:r w:rsidRPr="00744861">
        <w:rPr>
          <w:rFonts w:ascii="Bookman Old Style" w:hAnsi="Bookman Old Style"/>
          <w:bCs/>
          <w:color w:val="auto"/>
          <w:sz w:val="24"/>
          <w:szCs w:val="24"/>
        </w:rPr>
        <w:t xml:space="preserve"> days of such termination make a demand Draft/Cheque of the balance amount, if any, out of the </w:t>
      </w:r>
      <w:r w:rsidR="00AC3769" w:rsidRPr="00744861">
        <w:rPr>
          <w:rFonts w:ascii="Bookman Old Style" w:hAnsi="Bookman Old Style"/>
          <w:bCs/>
          <w:color w:val="auto"/>
          <w:sz w:val="24"/>
          <w:szCs w:val="24"/>
        </w:rPr>
        <w:t>instalments</w:t>
      </w:r>
      <w:r w:rsidRPr="00744861">
        <w:rPr>
          <w:rFonts w:ascii="Bookman Old Style" w:hAnsi="Bookman Old Style"/>
          <w:bCs/>
          <w:color w:val="auto"/>
          <w:sz w:val="24"/>
          <w:szCs w:val="24"/>
        </w:rPr>
        <w:t xml:space="preserve"> of the consideration which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might have till then paid to the Promoter, without any interest and only after deducting</w:t>
      </w:r>
      <w:r w:rsidR="005675A7" w:rsidRPr="00744861">
        <w:rPr>
          <w:rFonts w:ascii="Bookman Old Style" w:hAnsi="Bookman Old Style"/>
          <w:bCs/>
          <w:color w:val="auto"/>
          <w:sz w:val="24"/>
          <w:szCs w:val="24"/>
        </w:rPr>
        <w:t xml:space="preserve"> agreed liquidated damages </w:t>
      </w:r>
      <w:r w:rsidR="001E15AC" w:rsidRPr="00744861">
        <w:rPr>
          <w:rFonts w:ascii="Bookman Old Style" w:hAnsi="Bookman Old Style"/>
          <w:bCs/>
          <w:color w:val="auto"/>
          <w:sz w:val="24"/>
          <w:szCs w:val="24"/>
        </w:rPr>
        <w:t>of Rs</w:t>
      </w:r>
      <w:r w:rsidRPr="00744861">
        <w:rPr>
          <w:rFonts w:ascii="Bookman Old Style" w:hAnsi="Bookman Old Style"/>
          <w:bCs/>
          <w:color w:val="auto"/>
          <w:sz w:val="24"/>
          <w:szCs w:val="24"/>
        </w:rPr>
        <w:t>.</w:t>
      </w:r>
      <w:r w:rsidR="004B4FCF" w:rsidRPr="00744861">
        <w:rPr>
          <w:rFonts w:ascii="Bookman Old Style" w:hAnsi="Bookman Old Style"/>
          <w:bCs/>
          <w:color w:val="auto"/>
          <w:sz w:val="24"/>
          <w:szCs w:val="24"/>
        </w:rPr>
        <w:t>1,00,000</w:t>
      </w:r>
      <w:r w:rsidRPr="00744861">
        <w:rPr>
          <w:rFonts w:ascii="Bookman Old Style" w:hAnsi="Bookman Old Style"/>
          <w:bCs/>
          <w:color w:val="auto"/>
          <w:sz w:val="24"/>
          <w:szCs w:val="24"/>
        </w:rPr>
        <w:t xml:space="preserve">/- </w:t>
      </w:r>
      <w:r w:rsidR="00C92EA8" w:rsidRPr="00744861">
        <w:rPr>
          <w:rFonts w:ascii="Bookman Old Style" w:hAnsi="Bookman Old Style"/>
          <w:bCs/>
          <w:color w:val="auto"/>
          <w:sz w:val="24"/>
          <w:szCs w:val="24"/>
        </w:rPr>
        <w:t xml:space="preserve">[Rupees </w:t>
      </w:r>
      <w:r w:rsidR="004B4FCF" w:rsidRPr="00744861">
        <w:rPr>
          <w:rFonts w:ascii="Bookman Old Style" w:hAnsi="Bookman Old Style"/>
          <w:bCs/>
          <w:color w:val="auto"/>
          <w:sz w:val="24"/>
          <w:szCs w:val="24"/>
        </w:rPr>
        <w:t>One Lakh</w:t>
      </w:r>
      <w:r w:rsidR="00C92EA8" w:rsidRPr="00744861">
        <w:rPr>
          <w:rFonts w:ascii="Bookman Old Style" w:hAnsi="Bookman Old Style"/>
          <w:bCs/>
          <w:color w:val="auto"/>
          <w:sz w:val="24"/>
          <w:szCs w:val="24"/>
        </w:rPr>
        <w:t xml:space="preserve"> Only]. </w:t>
      </w:r>
      <w:r w:rsidRPr="00744861">
        <w:rPr>
          <w:rFonts w:ascii="Bookman Old Style" w:hAnsi="Bookman Old Style"/>
          <w:bCs/>
          <w:color w:val="auto"/>
          <w:sz w:val="24"/>
          <w:szCs w:val="24"/>
        </w:rPr>
        <w:t xml:space="preserve">After making the Demand Draft/Cheque of the balance amount the Promoter shall inform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after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the manner of receipt of consideration from new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claim except for repayment of the amount payable as mentioned above.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agrees that in that event all of his/her/their rights in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stand extinguished and no separate cancellation deed, its execution and registration will be required. The information letter sent by the promoter calling upon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collect the Balance amount will in itself be considered as the cancellation of this agreement in </w:t>
      </w:r>
      <w:proofErr w:type="spellStart"/>
      <w:r w:rsidRPr="00744861">
        <w:rPr>
          <w:rFonts w:ascii="Bookman Old Style" w:hAnsi="Bookman Old Style"/>
          <w:bCs/>
          <w:color w:val="auto"/>
          <w:sz w:val="24"/>
          <w:szCs w:val="24"/>
        </w:rPr>
        <w:t>toto</w:t>
      </w:r>
      <w:proofErr w:type="spellEnd"/>
      <w:r w:rsidRPr="00744861">
        <w:rPr>
          <w:rFonts w:ascii="Bookman Old Style" w:hAnsi="Bookman Old Style"/>
          <w:bCs/>
          <w:color w:val="auto"/>
          <w:sz w:val="24"/>
          <w:szCs w:val="24"/>
        </w:rPr>
        <w:t xml:space="preserve">. The promoter shall be entitled to resale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and/or dispose of or otherwise alienate the same in any other manner as the Promoter in its sole discretion thinks fit.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agrees to the same.   </w:t>
      </w:r>
    </w:p>
    <w:p w:rsidR="0008157A"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made aware that depending upon various promises and assurances given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w:t>
      </w:r>
      <w:r w:rsidR="001E15AC" w:rsidRPr="00744861">
        <w:rPr>
          <w:rFonts w:ascii="Bookman Old Style" w:hAnsi="Bookman Old Style"/>
          <w:bCs/>
          <w:color w:val="auto"/>
          <w:sz w:val="24"/>
          <w:szCs w:val="24"/>
        </w:rPr>
        <w:t>Therefore,</w:t>
      </w:r>
      <w:r w:rsidRPr="00744861">
        <w:rPr>
          <w:rFonts w:ascii="Bookman Old Style" w:hAnsi="Bookman Old Style"/>
          <w:bCs/>
          <w:color w:val="auto"/>
          <w:sz w:val="24"/>
          <w:szCs w:val="24"/>
        </w:rPr>
        <w:t xml:space="preserve"> in the event of this agreement being cancelled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shall be entitled to retain, withhold and forfeit </w:t>
      </w:r>
      <w:r w:rsidR="005675A7" w:rsidRPr="00744861">
        <w:rPr>
          <w:rFonts w:ascii="Bookman Old Style" w:hAnsi="Bookman Old Style"/>
          <w:bCs/>
          <w:color w:val="auto"/>
          <w:sz w:val="24"/>
          <w:szCs w:val="24"/>
        </w:rPr>
        <w:t xml:space="preserve">agreed liquidated damages of </w:t>
      </w:r>
      <w:r w:rsidR="00105DBA" w:rsidRPr="00744861">
        <w:rPr>
          <w:rFonts w:ascii="Bookman Old Style" w:hAnsi="Bookman Old Style"/>
          <w:bCs/>
          <w:color w:val="auto"/>
          <w:sz w:val="24"/>
          <w:szCs w:val="24"/>
        </w:rPr>
        <w:t xml:space="preserve">Rs. </w:t>
      </w:r>
      <w:r w:rsidR="00F460DA" w:rsidRPr="00744861">
        <w:rPr>
          <w:rFonts w:ascii="Bookman Old Style" w:hAnsi="Bookman Old Style"/>
          <w:bCs/>
          <w:color w:val="auto"/>
          <w:sz w:val="24"/>
          <w:szCs w:val="24"/>
        </w:rPr>
        <w:t>1,00,000</w:t>
      </w:r>
      <w:r w:rsidR="00105DBA" w:rsidRPr="00744861">
        <w:rPr>
          <w:rFonts w:ascii="Bookman Old Style" w:hAnsi="Bookman Old Style"/>
          <w:bCs/>
          <w:color w:val="auto"/>
          <w:sz w:val="24"/>
          <w:szCs w:val="24"/>
        </w:rPr>
        <w:t>/-</w:t>
      </w:r>
      <w:r w:rsidRPr="00744861">
        <w:rPr>
          <w:rFonts w:ascii="Bookman Old Style" w:hAnsi="Bookman Old Style"/>
          <w:bCs/>
          <w:color w:val="auto"/>
          <w:sz w:val="24"/>
          <w:szCs w:val="24"/>
        </w:rPr>
        <w:t xml:space="preserve">, from and out of the amount until then paid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this case reduction in price of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will be considered as damages/loss of the promoter in addition to the loss and expenses</w:t>
      </w:r>
      <w:r w:rsidR="00105DBA" w:rsidRPr="00744861">
        <w:rPr>
          <w:rFonts w:ascii="Bookman Old Style" w:hAnsi="Bookman Old Style"/>
          <w:bCs/>
          <w:color w:val="auto"/>
          <w:sz w:val="24"/>
          <w:szCs w:val="24"/>
        </w:rPr>
        <w:t>.</w:t>
      </w:r>
    </w:p>
    <w:p w:rsidR="004D605D" w:rsidRPr="00744861" w:rsidRDefault="004D605D"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POSSESSION</w:t>
      </w:r>
    </w:p>
    <w:p w:rsidR="00761979" w:rsidRPr="00744861" w:rsidRDefault="0076197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or before </w:t>
      </w:r>
      <w:r w:rsidR="006A0E81" w:rsidRPr="00744861">
        <w:rPr>
          <w:rFonts w:ascii="Bookman Old Style" w:hAnsi="Bookman Old Style"/>
          <w:b/>
          <w:color w:val="auto"/>
          <w:sz w:val="24"/>
          <w:szCs w:val="24"/>
        </w:rPr>
        <w:t>31</w:t>
      </w:r>
      <w:r w:rsidR="000A29B5" w:rsidRPr="00744861">
        <w:rPr>
          <w:rFonts w:ascii="Bookman Old Style" w:hAnsi="Bookman Old Style"/>
          <w:b/>
          <w:color w:val="auto"/>
          <w:sz w:val="24"/>
          <w:szCs w:val="24"/>
          <w:vertAlign w:val="superscript"/>
        </w:rPr>
        <w:t>st</w:t>
      </w:r>
      <w:r w:rsidR="000A29B5" w:rsidRPr="00744861">
        <w:rPr>
          <w:rFonts w:ascii="Bookman Old Style" w:hAnsi="Bookman Old Style"/>
          <w:b/>
          <w:color w:val="auto"/>
          <w:sz w:val="24"/>
          <w:szCs w:val="24"/>
        </w:rPr>
        <w:t xml:space="preserve"> December </w:t>
      </w:r>
      <w:r w:rsidR="006A0E81" w:rsidRPr="00744861">
        <w:rPr>
          <w:rFonts w:ascii="Bookman Old Style" w:hAnsi="Bookman Old Style"/>
          <w:b/>
          <w:color w:val="auto"/>
          <w:sz w:val="24"/>
          <w:szCs w:val="24"/>
        </w:rPr>
        <w:t>2024</w:t>
      </w:r>
      <w:r w:rsidR="004C272A" w:rsidRPr="00744861">
        <w:rPr>
          <w:rFonts w:ascii="Bookman Old Style" w:hAnsi="Bookman Old Style"/>
          <w:bCs/>
          <w:color w:val="auto"/>
          <w:sz w:val="24"/>
          <w:szCs w:val="24"/>
        </w:rPr>
        <w:t xml:space="preserve"> </w:t>
      </w:r>
      <w:r w:rsidR="00BB14CB" w:rsidRPr="00744861">
        <w:rPr>
          <w:rFonts w:ascii="Bookman Old Style" w:hAnsi="Bookman Old Style"/>
          <w:bCs/>
          <w:color w:val="auto"/>
          <w:sz w:val="24"/>
          <w:szCs w:val="24"/>
        </w:rPr>
        <w:t>from the date of execution of these presents.</w:t>
      </w:r>
      <w:r w:rsidRPr="00744861">
        <w:rPr>
          <w:rFonts w:ascii="Bookman Old Style" w:hAnsi="Bookman Old Style"/>
          <w:color w:val="auto"/>
          <w:sz w:val="24"/>
          <w:szCs w:val="24"/>
        </w:rPr>
        <w:t xml:space="preserve"> If the Promoter fails or neglects to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account of reasons beyond his control and of his agents </w:t>
      </w:r>
      <w:r w:rsidRPr="00744861">
        <w:rPr>
          <w:rFonts w:ascii="Bookman Old Style" w:hAnsi="Bookman Old Style"/>
          <w:color w:val="auto"/>
          <w:sz w:val="24"/>
          <w:szCs w:val="24"/>
        </w:rPr>
        <w:lastRenderedPageBreak/>
        <w:t xml:space="preserve">by the aforesaid date then the Promoter shall be liable on demand to refund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amounts already received by him in respect of the Apartment with interest at the same rate as may mentioned in the</w:t>
      </w:r>
      <w:r w:rsidR="00CD799F" w:rsidRPr="00744861">
        <w:rPr>
          <w:rFonts w:ascii="Bookman Old Style" w:hAnsi="Bookman Old Style"/>
          <w:color w:val="auto"/>
          <w:sz w:val="24"/>
          <w:szCs w:val="24"/>
        </w:rPr>
        <w:t xml:space="preserve"> rules</w:t>
      </w:r>
      <w:r w:rsidR="00AE40CC"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from the date the Promoter received the sum till the date the amounts and interest thereon is repaid.  Provided that the Promoter shall be entitled to reasonable extension of time for giving delivery of Apartment on the aforesaid date, if the completion of </w:t>
      </w:r>
      <w:r w:rsidR="009A6E1A" w:rsidRPr="00744861">
        <w:rPr>
          <w:rFonts w:ascii="Bookman Old Style" w:hAnsi="Bookman Old Style"/>
          <w:color w:val="auto"/>
          <w:sz w:val="24"/>
          <w:szCs w:val="24"/>
        </w:rPr>
        <w:t xml:space="preserve">wing / </w:t>
      </w:r>
      <w:r w:rsidRPr="00744861">
        <w:rPr>
          <w:rFonts w:ascii="Bookman Old Style" w:hAnsi="Bookman Old Style"/>
          <w:color w:val="auto"/>
          <w:sz w:val="24"/>
          <w:szCs w:val="24"/>
        </w:rPr>
        <w:t>building in which the Apartment is to be situated is delayed on account of:</w:t>
      </w:r>
    </w:p>
    <w:p w:rsidR="00761979" w:rsidRPr="00744861" w:rsidRDefault="00761979" w:rsidP="00594988">
      <w:pPr>
        <w:pStyle w:val="ListParagraph"/>
        <w:numPr>
          <w:ilvl w:val="0"/>
          <w:numId w:val="4"/>
        </w:numPr>
        <w:spacing w:before="100" w:after="300" w:line="276" w:lineRule="auto"/>
        <w:ind w:right="3199"/>
        <w:rPr>
          <w:rFonts w:ascii="Bookman Old Style" w:hAnsi="Bookman Old Style"/>
          <w:color w:val="auto"/>
          <w:sz w:val="24"/>
          <w:szCs w:val="24"/>
        </w:rPr>
      </w:pPr>
      <w:r w:rsidRPr="00744861">
        <w:rPr>
          <w:rFonts w:ascii="Bookman Old Style" w:hAnsi="Bookman Old Style"/>
          <w:color w:val="auto"/>
          <w:sz w:val="24"/>
          <w:szCs w:val="24"/>
        </w:rPr>
        <w:t xml:space="preserve">war, civil commotion or act of God; </w:t>
      </w:r>
    </w:p>
    <w:p w:rsidR="00761979" w:rsidRPr="00744861" w:rsidRDefault="00761979" w:rsidP="00594988">
      <w:pPr>
        <w:pStyle w:val="ListParagraph"/>
        <w:spacing w:before="100" w:after="300" w:line="276" w:lineRule="auto"/>
        <w:ind w:right="13"/>
        <w:rPr>
          <w:rFonts w:ascii="Bookman Old Style" w:hAnsi="Bookman Old Style"/>
          <w:color w:val="auto"/>
          <w:sz w:val="24"/>
          <w:szCs w:val="24"/>
        </w:rPr>
      </w:pPr>
    </w:p>
    <w:p w:rsidR="00761979" w:rsidRPr="00744861" w:rsidRDefault="00761979" w:rsidP="00594988">
      <w:pPr>
        <w:pStyle w:val="ListParagraph"/>
        <w:numPr>
          <w:ilvl w:val="0"/>
          <w:numId w:val="4"/>
        </w:numPr>
        <w:spacing w:before="100" w:after="300" w:line="276" w:lineRule="auto"/>
        <w:ind w:right="13"/>
        <w:rPr>
          <w:rFonts w:ascii="Bookman Old Style" w:hAnsi="Bookman Old Style"/>
          <w:color w:val="auto"/>
          <w:sz w:val="24"/>
          <w:szCs w:val="24"/>
        </w:rPr>
      </w:pPr>
      <w:r w:rsidRPr="00744861">
        <w:rPr>
          <w:rFonts w:ascii="Bookman Old Style" w:hAnsi="Bookman Old Style"/>
          <w:color w:val="auto"/>
          <w:sz w:val="24"/>
          <w:szCs w:val="24"/>
        </w:rPr>
        <w:t xml:space="preserve">any notice, order, rule, notification of the Government and/or other public or competent authority/court </w:t>
      </w:r>
      <w:r w:rsidRPr="00744861">
        <w:rPr>
          <w:rFonts w:ascii="Bookman Old Style" w:hAnsi="Bookman Old Style"/>
          <w:bCs/>
          <w:color w:val="auto"/>
          <w:sz w:val="24"/>
          <w:szCs w:val="24"/>
        </w:rPr>
        <w:t>or any Decree / Order of any Court/tribunal/authority.</w:t>
      </w:r>
      <w:r w:rsidRPr="00744861">
        <w:rPr>
          <w:rFonts w:ascii="Bookman Old Style" w:hAnsi="Bookman Old Style"/>
          <w:color w:val="auto"/>
          <w:sz w:val="24"/>
          <w:szCs w:val="24"/>
        </w:rPr>
        <w:t xml:space="preserv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Non-availability of steel, cement, other building material, water, electric supply or drainage line etc.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Any stay or injunction order from any Court/forum/statutory body.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Pendency of any litigation of any nature effecting the construction or furbishing.</w:t>
      </w:r>
    </w:p>
    <w:p w:rsidR="00802D41" w:rsidRPr="00744861" w:rsidRDefault="00802D41"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Delay due to Pandemic, Epidemic and/or Government, Semi Government Orders, Notifications, Resolutions, passed in accordance to control/limit the said Pandemic, Epidemic thereby putting restrictions, which shall further directly or indirectly affect the construction, development and/or allied activities.</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or default in payment of any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or dues by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(This is without prejudice to the right of the Promoter under Clause 11, 12 &amp; 13 above).</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by Local Authority in issuing or granting necessary Completion Certificate or Occupation Certificate.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Any other circumstances beyond the control of the Promoter or force majeure.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Changes in any rules, regulations, bye laws of various statutory bodies and authorities from time to time affecting the development and the project.</w:t>
      </w:r>
      <w:r w:rsidR="00282D18" w:rsidRPr="00744861">
        <w:rPr>
          <w:rFonts w:ascii="Bookman Old Style" w:hAnsi="Bookman Old Style"/>
          <w:bCs/>
          <w:color w:val="auto"/>
          <w:sz w:val="24"/>
          <w:szCs w:val="24"/>
        </w:rPr>
        <w:t xml:space="preserve"> </w:t>
      </w:r>
    </w:p>
    <w:p w:rsidR="00282D18" w:rsidRPr="00744861" w:rsidRDefault="00282D18"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Delay in grant of Environment Clearance </w:t>
      </w:r>
      <w:r w:rsidR="00501943" w:rsidRPr="00744861">
        <w:rPr>
          <w:rFonts w:ascii="Bookman Old Style" w:hAnsi="Bookman Old Style"/>
          <w:bCs/>
          <w:color w:val="auto"/>
          <w:sz w:val="24"/>
          <w:szCs w:val="24"/>
        </w:rPr>
        <w:t>by</w:t>
      </w:r>
      <w:r w:rsidRPr="00744861">
        <w:rPr>
          <w:rFonts w:ascii="Bookman Old Style" w:hAnsi="Bookman Old Style"/>
          <w:bCs/>
          <w:color w:val="auto"/>
          <w:sz w:val="24"/>
          <w:szCs w:val="24"/>
        </w:rPr>
        <w:t xml:space="preserve"> the concerned authority.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any NOC/ permission/ license/ connection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of any services such as elevators, electricity and water connections and meters to the scheme/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road etc. or completion certificate from any appropriate authority.</w:t>
      </w:r>
    </w:p>
    <w:p w:rsidR="00761979" w:rsidRPr="00744861" w:rsidRDefault="003D646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PROCEDURE FOR TAKING POSSESSION</w:t>
      </w:r>
    </w:p>
    <w:p w:rsidR="004D605D"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upon obtaining the occupancy certificate from the competent authority and the payment made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the agreement shall offer in writing the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agrees and undertakes to indemnify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of failure of fulfilment of any of the provisions, formalities, documentation on part of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to pay the maintenance charges as determined by the Promoter or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as the case may be. The Promoter on its behalf shall offer the possession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writing within 7 days of receiving the occupancy certificate of the Project</w:t>
      </w:r>
      <w:r w:rsidRPr="00744861">
        <w:rPr>
          <w:rFonts w:ascii="Bookman Old Style" w:hAnsi="Bookman Old Style"/>
          <w:i/>
          <w:color w:val="auto"/>
          <w:sz w:val="24"/>
          <w:szCs w:val="24"/>
        </w:rPr>
        <w:t xml:space="preserve">. </w:t>
      </w:r>
      <w:r w:rsidRPr="00744861">
        <w:rPr>
          <w:rFonts w:ascii="Bookman Old Style" w:hAnsi="Bookman Old Style"/>
          <w:color w:val="auto"/>
          <w:sz w:val="24"/>
          <w:szCs w:val="24"/>
        </w:rPr>
        <w:t xml:space="preserve"> </w:t>
      </w:r>
    </w:p>
    <w:p w:rsidR="004D605D" w:rsidRPr="00744861" w:rsidRDefault="004D605D" w:rsidP="00594988">
      <w:pPr>
        <w:numPr>
          <w:ilvl w:val="0"/>
          <w:numId w:val="1"/>
        </w:numPr>
        <w:spacing w:before="100" w:after="300" w:line="276" w:lineRule="auto"/>
        <w:ind w:left="0" w:right="13" w:hanging="540"/>
        <w:jc w:val="left"/>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within 15 days of the written notice from the </w:t>
      </w:r>
      <w:proofErr w:type="spellStart"/>
      <w:r w:rsidRPr="00744861">
        <w:rPr>
          <w:rFonts w:ascii="Bookman Old Style" w:hAnsi="Bookman Old Style"/>
          <w:color w:val="auto"/>
          <w:sz w:val="24"/>
          <w:szCs w:val="24"/>
        </w:rPr>
        <w:t>promotor</w:t>
      </w:r>
      <w:proofErr w:type="spellEnd"/>
      <w:r w:rsidRPr="00744861">
        <w:rPr>
          <w:rFonts w:ascii="Bookman Old Style" w:hAnsi="Bookman Old Style"/>
          <w:color w:val="auto"/>
          <w:sz w:val="24"/>
          <w:szCs w:val="24"/>
        </w:rPr>
        <w:t xml:space="preserv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intimating that the said Apartments are ready for use and occupancy:  </w:t>
      </w:r>
    </w:p>
    <w:p w:rsidR="00AC3769"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Failure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take Possession of Apartment: Upon receiving a written intimation from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fails to take possession within the time provided herein the such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continue to be liable to pay maintenance charges as applicable. </w:t>
      </w:r>
    </w:p>
    <w:p w:rsidR="00106AA2" w:rsidRPr="00744861" w:rsidRDefault="00AC37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it is agreed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w:t>
      </w:r>
      <w:r w:rsidR="00DE29A3" w:rsidRPr="00744861">
        <w:rPr>
          <w:rFonts w:ascii="Bookman Old Style" w:hAnsi="Bookman Old Style"/>
          <w:color w:val="auto"/>
          <w:sz w:val="24"/>
          <w:szCs w:val="24"/>
        </w:rPr>
        <w:t xml:space="preserve">once the notice is issued by the Promoter calling for taking possession,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come forward and take the possession, failing which,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be liable to pay the </w:t>
      </w:r>
      <w:r w:rsidR="00EC24F9" w:rsidRPr="00744861">
        <w:rPr>
          <w:rFonts w:ascii="Bookman Old Style" w:hAnsi="Bookman Old Style"/>
          <w:color w:val="auto"/>
          <w:sz w:val="24"/>
          <w:szCs w:val="24"/>
        </w:rPr>
        <w:t>MSEB Bill, Property tax</w:t>
      </w:r>
      <w:r w:rsidR="00C05343" w:rsidRPr="00744861">
        <w:rPr>
          <w:rFonts w:ascii="Bookman Old Style" w:hAnsi="Bookman Old Style"/>
          <w:color w:val="auto"/>
          <w:sz w:val="24"/>
          <w:szCs w:val="24"/>
        </w:rPr>
        <w:t xml:space="preserve"> and Maintenance charges</w:t>
      </w:r>
      <w:r w:rsidR="00EC24F9" w:rsidRPr="00744861">
        <w:rPr>
          <w:rFonts w:ascii="Bookman Old Style" w:hAnsi="Bookman Old Style"/>
          <w:color w:val="auto"/>
          <w:sz w:val="24"/>
          <w:szCs w:val="24"/>
        </w:rPr>
        <w:t xml:space="preserve"> of the said Apartment from </w:t>
      </w:r>
      <w:r w:rsidR="006334D2" w:rsidRPr="00744861">
        <w:rPr>
          <w:rFonts w:ascii="Bookman Old Style" w:hAnsi="Bookman Old Style"/>
          <w:color w:val="auto"/>
          <w:sz w:val="24"/>
          <w:szCs w:val="24"/>
        </w:rPr>
        <w:t>the date</w:t>
      </w:r>
      <w:r w:rsidR="00323A76" w:rsidRPr="00744861">
        <w:rPr>
          <w:rFonts w:ascii="Bookman Old Style" w:hAnsi="Bookman Old Style"/>
          <w:color w:val="auto"/>
          <w:sz w:val="24"/>
          <w:szCs w:val="24"/>
        </w:rPr>
        <w:t xml:space="preserve"> of issuance of such notice.</w:t>
      </w:r>
    </w:p>
    <w:p w:rsidR="001E15AC" w:rsidRPr="00744861" w:rsidRDefault="001E15A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FORMATION OF COOPERATIVE HOUSING SOCIETY AND CONVEYANCE</w:t>
      </w:r>
    </w:p>
    <w:p w:rsidR="00312C89" w:rsidRPr="00744861" w:rsidRDefault="00312C89" w:rsidP="00312C89">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sz w:val="24"/>
          <w:szCs w:val="24"/>
          <w:lang w:val="en-US"/>
        </w:rPr>
        <w:lastRenderedPageBreak/>
        <w:t xml:space="preserve">The Promoter shall initiate the process of the submission of the application for formation of the Co-operative Housing Society, of the </w:t>
      </w:r>
      <w:proofErr w:type="spellStart"/>
      <w:r w:rsidRPr="00744861">
        <w:rPr>
          <w:rFonts w:ascii="Bookman Old Style" w:hAnsi="Bookman Old Style"/>
          <w:sz w:val="24"/>
          <w:szCs w:val="24"/>
          <w:lang w:val="en-US"/>
        </w:rPr>
        <w:t>Allottee</w:t>
      </w:r>
      <w:proofErr w:type="spellEnd"/>
      <w:r w:rsidR="000E3C68" w:rsidRPr="00744861">
        <w:rPr>
          <w:rFonts w:ascii="Bookman Old Style" w:hAnsi="Bookman Old Style"/>
          <w:sz w:val="24"/>
          <w:szCs w:val="24"/>
          <w:lang w:val="en-US"/>
        </w:rPr>
        <w:t>(</w:t>
      </w:r>
      <w:r w:rsidRPr="00744861">
        <w:rPr>
          <w:rFonts w:ascii="Bookman Old Style" w:hAnsi="Bookman Old Style"/>
          <w:sz w:val="24"/>
          <w:szCs w:val="24"/>
          <w:lang w:val="en-US"/>
        </w:rPr>
        <w:t>s</w:t>
      </w:r>
      <w:r w:rsidR="000E3C68" w:rsidRPr="00744861">
        <w:rPr>
          <w:rFonts w:ascii="Bookman Old Style" w:hAnsi="Bookman Old Style"/>
          <w:sz w:val="24"/>
          <w:szCs w:val="24"/>
          <w:lang w:val="en-US"/>
        </w:rPr>
        <w:t>)</w:t>
      </w:r>
      <w:r w:rsidRPr="00744861">
        <w:rPr>
          <w:rFonts w:ascii="Bookman Old Style" w:hAnsi="Bookman Old Style"/>
          <w:sz w:val="24"/>
          <w:szCs w:val="24"/>
          <w:lang w:val="en-US"/>
        </w:rPr>
        <w:t xml:space="preserve"> in the building </w:t>
      </w:r>
      <w:r w:rsidRPr="00744861">
        <w:rPr>
          <w:rFonts w:ascii="Bookman Old Style" w:hAnsi="Bookman Old Style"/>
          <w:b/>
          <w:bCs/>
          <w:sz w:val="24"/>
          <w:szCs w:val="24"/>
          <w:lang w:val="en-US"/>
        </w:rPr>
        <w:t xml:space="preserve">‘41 COSMO’ </w:t>
      </w:r>
      <w:r w:rsidRPr="00744861">
        <w:rPr>
          <w:rFonts w:ascii="Bookman Old Style" w:hAnsi="Bookman Old Style"/>
          <w:sz w:val="24"/>
          <w:szCs w:val="24"/>
          <w:lang w:val="en-US"/>
        </w:rPr>
        <w:t xml:space="preserve">in within three months from the date on which 51% of the total </w:t>
      </w:r>
      <w:proofErr w:type="spellStart"/>
      <w:r w:rsidRPr="00744861">
        <w:rPr>
          <w:rFonts w:ascii="Bookman Old Style" w:hAnsi="Bookman Old Style"/>
          <w:sz w:val="24"/>
          <w:szCs w:val="24"/>
          <w:lang w:val="en-US"/>
        </w:rPr>
        <w:t>allottee</w:t>
      </w:r>
      <w:proofErr w:type="spellEnd"/>
      <w:r w:rsidR="00171D67" w:rsidRPr="00744861">
        <w:rPr>
          <w:rFonts w:ascii="Bookman Old Style" w:hAnsi="Bookman Old Style"/>
          <w:sz w:val="24"/>
          <w:szCs w:val="24"/>
          <w:lang w:val="en-US"/>
        </w:rPr>
        <w:t>(</w:t>
      </w:r>
      <w:r w:rsidRPr="00744861">
        <w:rPr>
          <w:rFonts w:ascii="Bookman Old Style" w:hAnsi="Bookman Old Style"/>
          <w:sz w:val="24"/>
          <w:szCs w:val="24"/>
          <w:lang w:val="en-US"/>
        </w:rPr>
        <w:t>s</w:t>
      </w:r>
      <w:r w:rsidR="00171D67" w:rsidRPr="00744861">
        <w:rPr>
          <w:rFonts w:ascii="Bookman Old Style" w:hAnsi="Bookman Old Style"/>
          <w:sz w:val="24"/>
          <w:szCs w:val="24"/>
          <w:lang w:val="en-US"/>
        </w:rPr>
        <w:t>)</w:t>
      </w:r>
      <w:r w:rsidRPr="00744861">
        <w:rPr>
          <w:rFonts w:ascii="Bookman Old Style" w:hAnsi="Bookman Old Style"/>
          <w:sz w:val="24"/>
          <w:szCs w:val="24"/>
          <w:lang w:val="en-US"/>
        </w:rPr>
        <w:t xml:space="preserve"> in building </w:t>
      </w:r>
      <w:r w:rsidRPr="00744861">
        <w:rPr>
          <w:rFonts w:ascii="Bookman Old Style" w:hAnsi="Bookman Old Style"/>
          <w:b/>
          <w:bCs/>
          <w:sz w:val="24"/>
          <w:szCs w:val="24"/>
          <w:lang w:val="en-US"/>
        </w:rPr>
        <w:t>‘41 COSMO’</w:t>
      </w:r>
      <w:r w:rsidRPr="00744861">
        <w:rPr>
          <w:rFonts w:ascii="Bookman Old Style" w:hAnsi="Bookman Old Style"/>
          <w:sz w:val="24"/>
          <w:szCs w:val="24"/>
          <w:lang w:val="en-US"/>
        </w:rPr>
        <w:t xml:space="preserve"> have booked their flats.</w:t>
      </w:r>
      <w:r w:rsidRPr="00744861">
        <w:rPr>
          <w:rFonts w:ascii="Bookman Old Style" w:hAnsi="Bookman Old Style"/>
          <w:sz w:val="24"/>
          <w:szCs w:val="24"/>
        </w:rPr>
        <w:t xml:space="preserve"> </w:t>
      </w:r>
      <w:r w:rsidRPr="00744861">
        <w:rPr>
          <w:rFonts w:ascii="Bookman Old Style" w:hAnsi="Bookman Old Style"/>
          <w:sz w:val="24"/>
          <w:szCs w:val="24"/>
          <w:lang w:val="en-US"/>
        </w:rPr>
        <w:t xml:space="preserve"> </w:t>
      </w:r>
      <w:r w:rsidRPr="00744861">
        <w:rPr>
          <w:rFonts w:ascii="Bookman Old Style" w:hAnsi="Bookman Old Style"/>
          <w:sz w:val="24"/>
          <w:szCs w:val="24"/>
        </w:rPr>
        <w:t xml:space="preserve">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along with other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(s) of Flats in the building </w:t>
      </w:r>
      <w:r w:rsidR="0015389F" w:rsidRPr="00744861">
        <w:rPr>
          <w:rFonts w:ascii="Bookman Old Style" w:hAnsi="Bookman Old Style"/>
          <w:b/>
          <w:bCs/>
          <w:sz w:val="24"/>
          <w:szCs w:val="24"/>
          <w:lang w:val="en-US"/>
        </w:rPr>
        <w:t xml:space="preserve">‘41 COSMO’ </w:t>
      </w:r>
      <w:r w:rsidRPr="00744861">
        <w:rPr>
          <w:rFonts w:ascii="Bookman Old Style" w:hAnsi="Bookman Old Style"/>
          <w:sz w:val="24"/>
          <w:szCs w:val="24"/>
        </w:rPr>
        <w:t xml:space="preserve">shall join in forming and registering the Society to be known as </w:t>
      </w:r>
      <w:r w:rsidRPr="00744861">
        <w:rPr>
          <w:rFonts w:ascii="Bookman Old Style" w:hAnsi="Bookman Old Style"/>
          <w:b/>
          <w:bCs/>
          <w:sz w:val="24"/>
          <w:szCs w:val="24"/>
          <w:lang w:val="en-US"/>
        </w:rPr>
        <w:t>‘41 COSMO’</w:t>
      </w:r>
      <w:r w:rsidRPr="00744861">
        <w:rPr>
          <w:rFonts w:ascii="Bookman Old Style" w:hAnsi="Bookman Old Style"/>
          <w:sz w:val="24"/>
          <w:szCs w:val="24"/>
        </w:rPr>
        <w:t xml:space="preserve"> or by such name as the Promoter may decide and for this purpose also from time to time sign and execute the application for registration and/or membership and the other papers and documents necessary for the formation and the registration of the Society or and for becoming a member, including the bye-laws of the proposed </w:t>
      </w:r>
      <w:bookmarkStart w:id="1" w:name="page49"/>
      <w:bookmarkEnd w:id="1"/>
      <w:r w:rsidRPr="00744861">
        <w:rPr>
          <w:rFonts w:ascii="Bookman Old Style" w:hAnsi="Bookman Old Style"/>
          <w:sz w:val="24"/>
          <w:szCs w:val="24"/>
        </w:rPr>
        <w:t xml:space="preserve">Society and duly fill in, sign and return to the Promoter within seven days of the same being forwarded by the Promoter to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so as to enable the Promoter to register the common organization of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No objection shall be taken by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if any changes or modifications are made in the draft bye-laws, as may be required by the Registrar of Co-operative Societies, as the case may be, or any other Competent Authority.</w:t>
      </w:r>
    </w:p>
    <w:p w:rsidR="0084466E"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In accordance with the provisions of Maharashtra Ownership of Flats Act, 1963</w:t>
      </w:r>
      <w:r w:rsidRPr="00744861">
        <w:rPr>
          <w:rFonts w:ascii="Bookman Old Style" w:hAnsi="Bookman Old Style"/>
          <w:bCs/>
          <w:color w:val="auto"/>
          <w:sz w:val="24"/>
          <w:szCs w:val="24"/>
        </w:rPr>
        <w:t xml:space="preserve">, and Maharashtra Cooperative Societies Act 1960, a separate Co-operative Housing Society shall be formed and if required by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sign all necessary documents. Further, no objection shall be taken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Co-operative Housing Society for the said project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to the same on any ground whatsoever. </w:t>
      </w:r>
    </w:p>
    <w:p w:rsidR="00615C46" w:rsidRPr="00744861" w:rsidRDefault="001E15AC"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Unless</w:t>
      </w:r>
      <w:r w:rsidRPr="00744861">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Cooperative Societies Act 1960, and the </w:t>
      </w:r>
      <w:r w:rsidR="0084466E" w:rsidRPr="00744861">
        <w:rPr>
          <w:rFonts w:ascii="Bookman Old Style" w:hAnsi="Bookman Old Style"/>
          <w:bCs/>
          <w:color w:val="auto"/>
          <w:sz w:val="24"/>
          <w:szCs w:val="24"/>
        </w:rPr>
        <w:t>title</w:t>
      </w:r>
      <w:r w:rsidRPr="00744861">
        <w:rPr>
          <w:rFonts w:ascii="Bookman Old Style" w:hAnsi="Bookman Old Style"/>
          <w:bCs/>
          <w:color w:val="auto"/>
          <w:sz w:val="24"/>
          <w:szCs w:val="24"/>
        </w:rPr>
        <w:t xml:space="preserve"> of the said land shall be transferred </w:t>
      </w:r>
      <w:r w:rsidR="0084466E" w:rsidRPr="00744861">
        <w:rPr>
          <w:rFonts w:ascii="Bookman Old Style" w:hAnsi="Bookman Old Style"/>
          <w:bCs/>
          <w:color w:val="auto"/>
          <w:sz w:val="24"/>
          <w:szCs w:val="24"/>
        </w:rPr>
        <w:t>in</w:t>
      </w:r>
      <w:r w:rsidRPr="00744861">
        <w:rPr>
          <w:rFonts w:ascii="Bookman Old Style" w:hAnsi="Bookman Old Style"/>
          <w:bCs/>
          <w:color w:val="auto"/>
          <w:sz w:val="24"/>
          <w:szCs w:val="24"/>
        </w:rPr>
        <w:t xml:space="preserve"> the name of the Cooperative Society on or before </w:t>
      </w:r>
      <w:r w:rsidR="006A0E81" w:rsidRPr="00744861">
        <w:rPr>
          <w:rFonts w:ascii="Bookman Old Style" w:hAnsi="Bookman Old Style"/>
          <w:bCs/>
          <w:color w:val="auto"/>
          <w:sz w:val="24"/>
          <w:szCs w:val="24"/>
        </w:rPr>
        <w:t>31.12.2026</w:t>
      </w:r>
      <w:r w:rsidRPr="00744861">
        <w:rPr>
          <w:rFonts w:ascii="Bookman Old Style" w:hAnsi="Bookman Old Style"/>
          <w:bCs/>
          <w:color w:val="auto"/>
          <w:sz w:val="24"/>
          <w:szCs w:val="24"/>
        </w:rPr>
        <w:t xml:space="preserve">, subject to receipt of entire amount and all dues from all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including maintenance charge, outgoing, stamp duty, registration fee, service tax, any other government dues.</w:t>
      </w:r>
    </w:p>
    <w:p w:rsidR="001E15AC"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At the time of registration of conveyance, of the structure of the building,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if any, by the said cooperative society </w:t>
      </w:r>
      <w:r w:rsidRPr="00744861">
        <w:rPr>
          <w:rFonts w:ascii="Bookman Old Style" w:hAnsi="Bookman Old Style"/>
          <w:color w:val="auto"/>
          <w:sz w:val="24"/>
          <w:szCs w:val="24"/>
        </w:rPr>
        <w:lastRenderedPageBreak/>
        <w:t>on such conveyance or any document or instrument of transfer in respect of the structure of the said Building. At the time of registration of conveyance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by the said cooperative society on such conveyance or any document or instrument of transfer in respect of the structure of the said land to be executed in favour of the cooperative society. </w:t>
      </w:r>
    </w:p>
    <w:p w:rsidR="00E62EE6" w:rsidRPr="00744861" w:rsidRDefault="00E62EE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DEFECT LIABILITY</w:t>
      </w:r>
    </w:p>
    <w:p w:rsidR="00E62EE6" w:rsidRPr="00744861" w:rsidRDefault="00E62EE6"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If within a period of five years from the date of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brings to the notice of the Promoter any structural</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defect in the Apartment or the </w:t>
      </w:r>
      <w:r w:rsidR="009A6E1A" w:rsidRPr="00744861">
        <w:rPr>
          <w:rFonts w:ascii="Bookman Old Style" w:hAnsi="Bookman Old Style"/>
          <w:color w:val="auto"/>
          <w:sz w:val="24"/>
          <w:szCs w:val="24"/>
        </w:rPr>
        <w:t>wing/</w:t>
      </w:r>
      <w:r w:rsidRPr="00744861">
        <w:rPr>
          <w:rFonts w:ascii="Bookman Old Style" w:hAnsi="Bookman Old Style"/>
          <w:color w:val="auto"/>
          <w:sz w:val="24"/>
          <w:szCs w:val="24"/>
        </w:rPr>
        <w:t xml:space="preserve">building in which the Apartment are situated or any defects on account of workmanship, quality or provision of service, then, wherever possible such defects shall be rectified by the Promoter at his own cost and in case it is not possible to rectify such defects,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entitled to receive from the Promoter, compensation for such defect in the manner as provided under the Act. </w:t>
      </w:r>
      <w:r w:rsidRPr="00744861">
        <w:rPr>
          <w:rFonts w:ascii="Bookman Old Style" w:hAnsi="Bookman Old Style"/>
          <w:i/>
          <w:color w:val="auto"/>
          <w:sz w:val="24"/>
          <w:szCs w:val="24"/>
        </w:rPr>
        <w:t xml:space="preserve"> </w:t>
      </w:r>
      <w:r w:rsidRPr="00744861">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744861">
        <w:rPr>
          <w:rFonts w:ascii="Bookman Old Style" w:hAnsi="Bookman Old Style"/>
          <w:bCs/>
          <w:color w:val="auto"/>
          <w:sz w:val="24"/>
          <w:szCs w:val="24"/>
        </w:rPr>
        <w:t>willful</w:t>
      </w:r>
      <w:proofErr w:type="spellEnd"/>
      <w:r w:rsidRPr="00744861">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vagaries of nature etc. </w:t>
      </w:r>
    </w:p>
    <w:p w:rsidR="00106AA2" w:rsidRPr="00744861" w:rsidRDefault="00E62EE6" w:rsidP="00594988">
      <w:pPr>
        <w:numPr>
          <w:ilvl w:val="0"/>
          <w:numId w:val="1"/>
        </w:numPr>
        <w:spacing w:before="100" w:after="300" w:line="276" w:lineRule="auto"/>
        <w:ind w:left="0" w:right="13" w:hanging="540"/>
        <w:rPr>
          <w:rFonts w:ascii="Bookman Old Style" w:hAnsi="Bookman Old Style"/>
          <w:b/>
          <w:bCs/>
          <w:color w:val="auto"/>
          <w:sz w:val="24"/>
          <w:szCs w:val="24"/>
          <w:u w:val="single"/>
        </w:rPr>
      </w:pPr>
      <w:r w:rsidRPr="00744861">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actual date of possession whichever is earlier. Provided further, it is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alone shall be responsible for it. 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will be liable for paying damages, if any,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/Owner/User of apartment below or any affected apartment. If due to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or any other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act or negligence,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apartment is damaged, the repairs shall be carried out by the party responsible for such an act and the Promoter shall not be liable for the same.</w:t>
      </w:r>
      <w:r w:rsidR="00106AA2" w:rsidRPr="00744861">
        <w:rPr>
          <w:rFonts w:ascii="Bookman Old Style" w:hAnsi="Bookman Old Style"/>
          <w:bCs/>
          <w:color w:val="auto"/>
          <w:sz w:val="24"/>
          <w:szCs w:val="24"/>
        </w:rPr>
        <w:t xml:space="preserve"> </w:t>
      </w:r>
    </w:p>
    <w:p w:rsidR="00106AA2" w:rsidRPr="00744861" w:rsidRDefault="000617E8"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bCs/>
          <w:color w:val="auto"/>
          <w:sz w:val="24"/>
          <w:szCs w:val="24"/>
          <w:u w:val="single"/>
        </w:rPr>
        <w:t>USE OF APARTMENT</w:t>
      </w:r>
    </w:p>
    <w:p w:rsidR="0016346B" w:rsidRPr="00744861" w:rsidRDefault="00DB4B7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use the Apartment or any part thereof or permit the same to be used for purpose of Residential and/or Commercial only, as per the nature of the said Apartment as per the sanctioned plans</w:t>
      </w:r>
      <w:r w:rsidR="00FD7480" w:rsidRPr="00744861">
        <w:rPr>
          <w:rFonts w:ascii="Bookman Old Style" w:hAnsi="Bookman Old Style"/>
          <w:color w:val="auto"/>
          <w:sz w:val="24"/>
          <w:szCs w:val="24"/>
        </w:rPr>
        <w:t>.</w:t>
      </w:r>
    </w:p>
    <w:p w:rsidR="00590146" w:rsidRPr="00744861" w:rsidRDefault="0059014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bCs/>
          <w:color w:val="auto"/>
          <w:sz w:val="24"/>
          <w:szCs w:val="24"/>
          <w:u w:val="single"/>
        </w:rPr>
        <w:t xml:space="preserve">MAINTAINENCE </w:t>
      </w:r>
    </w:p>
    <w:p w:rsidR="00BB2474"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Within 15 days after notice in writing is given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the Apartment is ready for use and occupancy,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project land and building/s. Until the Society or Limited Company is formed and the said structure of the building/s or wings is transferred to it,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such proportionate share of outgoings as may be determined.</w:t>
      </w:r>
    </w:p>
    <w:p w:rsidR="002F2E96" w:rsidRPr="00744861" w:rsidRDefault="00BB2474"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and confirms that, if the maintenance amount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used or utilised before the period of 24 months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an additional maintenance amount as </w:t>
      </w:r>
      <w:r w:rsidR="00912DAB" w:rsidRPr="00744861">
        <w:rPr>
          <w:rFonts w:ascii="Bookman Old Style" w:hAnsi="Bookman Old Style"/>
          <w:color w:val="auto"/>
          <w:sz w:val="24"/>
          <w:szCs w:val="24"/>
        </w:rPr>
        <w:t xml:space="preserve">and which </w:t>
      </w:r>
      <w:r w:rsidRPr="00744861">
        <w:rPr>
          <w:rFonts w:ascii="Bookman Old Style" w:hAnsi="Bookman Old Style"/>
          <w:color w:val="auto"/>
          <w:sz w:val="24"/>
          <w:szCs w:val="24"/>
        </w:rPr>
        <w:t>be decided by the Promoter</w:t>
      </w:r>
      <w:r w:rsidR="00912DAB" w:rsidRPr="00744861">
        <w:rPr>
          <w:rFonts w:ascii="Bookman Old Style" w:hAnsi="Bookman Old Style"/>
          <w:color w:val="auto"/>
          <w:sz w:val="24"/>
          <w:szCs w:val="24"/>
        </w:rPr>
        <w:t xml:space="preserve">. The </w:t>
      </w:r>
      <w:proofErr w:type="spellStart"/>
      <w:r w:rsidR="00912DAB" w:rsidRPr="00744861">
        <w:rPr>
          <w:rFonts w:ascii="Bookman Old Style" w:hAnsi="Bookman Old Style"/>
          <w:color w:val="auto"/>
          <w:sz w:val="24"/>
          <w:szCs w:val="24"/>
        </w:rPr>
        <w:t>Allottee</w:t>
      </w:r>
      <w:proofErr w:type="spellEnd"/>
      <w:r w:rsidR="00912DAB" w:rsidRPr="00744861">
        <w:rPr>
          <w:rFonts w:ascii="Bookman Old Style" w:hAnsi="Bookman Old Style"/>
          <w:color w:val="auto"/>
          <w:sz w:val="24"/>
          <w:szCs w:val="24"/>
        </w:rPr>
        <w:t xml:space="preserve"> shall pay the said additional maintenance amount to the Promoter within a period of 15 days from the date of notice of payment of additional maintenance amount.</w:t>
      </w:r>
      <w:r w:rsidR="008A3AAC" w:rsidRPr="00744861">
        <w:rPr>
          <w:rFonts w:ascii="Bookman Old Style" w:hAnsi="Bookman Old Style"/>
          <w:color w:val="auto"/>
          <w:sz w:val="24"/>
          <w:szCs w:val="24"/>
        </w:rPr>
        <w:t xml:space="preserve"> Failing which, the said additional maintenance amount shall be recoverable as dues from the </w:t>
      </w:r>
      <w:proofErr w:type="spellStart"/>
      <w:r w:rsidR="008A3AAC" w:rsidRPr="00744861">
        <w:rPr>
          <w:rFonts w:ascii="Bookman Old Style" w:hAnsi="Bookman Old Style"/>
          <w:color w:val="auto"/>
          <w:sz w:val="24"/>
          <w:szCs w:val="24"/>
        </w:rPr>
        <w:t>Allottee</w:t>
      </w:r>
      <w:proofErr w:type="spellEnd"/>
      <w:r w:rsidR="008A3AAC" w:rsidRPr="00744861">
        <w:rPr>
          <w:rFonts w:ascii="Bookman Old Style" w:hAnsi="Bookman Old Style"/>
          <w:color w:val="auto"/>
          <w:sz w:val="24"/>
          <w:szCs w:val="24"/>
        </w:rPr>
        <w:t xml:space="preserve">. </w:t>
      </w:r>
      <w:r w:rsidR="00912DAB"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590146" w:rsidRPr="00744861">
        <w:rPr>
          <w:rFonts w:ascii="Bookman Old Style" w:hAnsi="Bookman Old Style"/>
          <w:color w:val="auto"/>
          <w:sz w:val="24"/>
          <w:szCs w:val="24"/>
        </w:rPr>
        <w:t xml:space="preserve"> </w:t>
      </w:r>
    </w:p>
    <w:p w:rsidR="004C2B83" w:rsidRPr="00744861" w:rsidRDefault="00C243E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further agrees that till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is so determined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provisional monthly contribution of </w:t>
      </w:r>
      <w:r w:rsidR="002F402D" w:rsidRPr="00744861">
        <w:rPr>
          <w:rFonts w:ascii="Bookman Old Style" w:hAnsi="Bookman Old Style"/>
          <w:color w:val="auto"/>
          <w:sz w:val="24"/>
          <w:szCs w:val="24"/>
        </w:rPr>
        <w:t>Rs</w:t>
      </w:r>
      <w:r w:rsidR="002C29AF" w:rsidRPr="00744861">
        <w:rPr>
          <w:rFonts w:ascii="Bookman Old Style" w:hAnsi="Bookman Old Style"/>
          <w:color w:val="auto"/>
          <w:sz w:val="24"/>
          <w:szCs w:val="24"/>
        </w:rPr>
        <w:t>.</w:t>
      </w:r>
      <w:r w:rsidR="00235CA2" w:rsidRPr="00744861">
        <w:rPr>
          <w:rFonts w:ascii="Bookman Old Style" w:hAnsi="Bookman Old Style"/>
          <w:color w:val="auto"/>
          <w:sz w:val="24"/>
          <w:szCs w:val="24"/>
        </w:rPr>
        <w:t>3</w:t>
      </w:r>
      <w:r w:rsidR="002C29AF" w:rsidRPr="00744861">
        <w:rPr>
          <w:rFonts w:ascii="Bookman Old Style" w:hAnsi="Bookman Old Style"/>
          <w:color w:val="auto"/>
          <w:sz w:val="24"/>
          <w:szCs w:val="24"/>
        </w:rPr>
        <w:t>.5</w:t>
      </w:r>
      <w:r w:rsidR="002F402D" w:rsidRPr="00744861">
        <w:rPr>
          <w:rFonts w:ascii="Bookman Old Style" w:hAnsi="Bookman Old Style"/>
          <w:color w:val="auto"/>
          <w:sz w:val="24"/>
          <w:szCs w:val="24"/>
        </w:rPr>
        <w:t>/-</w:t>
      </w:r>
      <w:r w:rsidR="0037056C" w:rsidRPr="00744861">
        <w:rPr>
          <w:rFonts w:ascii="Bookman Old Style" w:hAnsi="Bookman Old Style"/>
          <w:color w:val="auto"/>
          <w:sz w:val="24"/>
          <w:szCs w:val="24"/>
        </w:rPr>
        <w:t xml:space="preserve"> + GST</w:t>
      </w:r>
      <w:r w:rsidR="002F402D" w:rsidRPr="00744861">
        <w:rPr>
          <w:rFonts w:ascii="Bookman Old Style" w:hAnsi="Bookman Old Style"/>
          <w:color w:val="auto"/>
          <w:sz w:val="24"/>
          <w:szCs w:val="24"/>
        </w:rPr>
        <w:t xml:space="preserve"> [Rupees </w:t>
      </w:r>
      <w:r w:rsidR="00235CA2" w:rsidRPr="00744861">
        <w:rPr>
          <w:rFonts w:ascii="Bookman Old Style" w:hAnsi="Bookman Old Style"/>
          <w:color w:val="auto"/>
          <w:sz w:val="24"/>
          <w:szCs w:val="24"/>
        </w:rPr>
        <w:t>Three</w:t>
      </w:r>
      <w:r w:rsidR="00590911" w:rsidRPr="00744861">
        <w:rPr>
          <w:rFonts w:ascii="Bookman Old Style" w:hAnsi="Bookman Old Style"/>
          <w:color w:val="auto"/>
          <w:sz w:val="24"/>
          <w:szCs w:val="24"/>
        </w:rPr>
        <w:t xml:space="preserve"> Point Five</w:t>
      </w:r>
      <w:r w:rsidR="00C02A48"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Only Plus GST]</w:t>
      </w:r>
      <w:r w:rsidR="00053152" w:rsidRPr="00744861">
        <w:rPr>
          <w:rFonts w:ascii="Bookman Old Style" w:hAnsi="Bookman Old Style"/>
          <w:color w:val="auto"/>
          <w:sz w:val="24"/>
          <w:szCs w:val="24"/>
        </w:rPr>
        <w:t xml:space="preserve"> per Square Feet per month of Saleable area including the balcony/terrace area</w:t>
      </w:r>
      <w:r w:rsidR="002F402D"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 xml:space="preserve">towards </w:t>
      </w:r>
      <w:r w:rsidR="0086068A" w:rsidRPr="00744861">
        <w:rPr>
          <w:rFonts w:ascii="Bookman Old Style" w:hAnsi="Bookman Old Style"/>
          <w:color w:val="auto"/>
          <w:sz w:val="24"/>
          <w:szCs w:val="24"/>
        </w:rPr>
        <w:t>one-time</w:t>
      </w:r>
      <w:r w:rsidR="0037056C" w:rsidRPr="00744861">
        <w:rPr>
          <w:rFonts w:ascii="Bookman Old Style" w:hAnsi="Bookman Old Style"/>
          <w:color w:val="auto"/>
          <w:sz w:val="24"/>
          <w:szCs w:val="24"/>
        </w:rPr>
        <w:t xml:space="preserve"> advance maintenance for </w:t>
      </w:r>
      <w:r w:rsidR="00053152" w:rsidRPr="00744861">
        <w:rPr>
          <w:rFonts w:ascii="Bookman Old Style" w:hAnsi="Bookman Old Style"/>
          <w:b/>
          <w:color w:val="auto"/>
          <w:sz w:val="24"/>
          <w:szCs w:val="24"/>
        </w:rPr>
        <w:t>24</w:t>
      </w:r>
      <w:r w:rsidR="0037056C" w:rsidRPr="00744861">
        <w:rPr>
          <w:rFonts w:ascii="Bookman Old Style" w:hAnsi="Bookman Old Style"/>
          <w:b/>
          <w:color w:val="auto"/>
          <w:sz w:val="24"/>
          <w:szCs w:val="24"/>
        </w:rPr>
        <w:t xml:space="preserve"> [</w:t>
      </w:r>
      <w:r w:rsidR="0086068A" w:rsidRPr="00744861">
        <w:rPr>
          <w:rFonts w:ascii="Bookman Old Style" w:hAnsi="Bookman Old Style"/>
          <w:b/>
          <w:color w:val="auto"/>
          <w:sz w:val="24"/>
          <w:szCs w:val="24"/>
        </w:rPr>
        <w:t>Twenty-Four</w:t>
      </w:r>
      <w:r w:rsidR="0037056C" w:rsidRPr="00744861">
        <w:rPr>
          <w:rFonts w:ascii="Bookman Old Style" w:hAnsi="Bookman Old Style"/>
          <w:b/>
          <w:color w:val="auto"/>
          <w:sz w:val="24"/>
          <w:szCs w:val="24"/>
        </w:rPr>
        <w:t>]</w:t>
      </w:r>
      <w:r w:rsidR="0037056C" w:rsidRPr="00744861">
        <w:rPr>
          <w:rFonts w:ascii="Bookman Old Style" w:hAnsi="Bookman Old Style"/>
          <w:color w:val="auto"/>
          <w:sz w:val="24"/>
          <w:szCs w:val="24"/>
        </w:rPr>
        <w:t xml:space="preserve"> </w:t>
      </w:r>
      <w:r w:rsidR="0037056C"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maintenance and shall utilize the amounts only for the purposes for which they have been received.</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amounts so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shall not carry any interest and remain with the Promoter until a conveyance/assignment of lease of the structure of the building or wing is executed in favour of the </w:t>
      </w:r>
      <w:r w:rsidR="00271DE8"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On such conveyance/assignment of lease being executed for the structure of the building or wing the aforesaid </w:t>
      </w:r>
      <w:r w:rsidRPr="00744861">
        <w:rPr>
          <w:rFonts w:ascii="Bookman Old Style" w:hAnsi="Bookman Old Style"/>
          <w:color w:val="auto"/>
          <w:sz w:val="24"/>
          <w:szCs w:val="24"/>
        </w:rPr>
        <w:lastRenderedPageBreak/>
        <w:t>deposits (less deduction provided for in this Agreement) shall be paid over by the Promoter to the Society or the Limited Company, as the case may be.</w:t>
      </w:r>
      <w:r w:rsidR="009A6E1A" w:rsidRPr="00744861">
        <w:rPr>
          <w:rFonts w:ascii="Bookman Old Style" w:hAnsi="Bookman Old Style"/>
          <w:color w:val="auto"/>
          <w:sz w:val="24"/>
          <w:szCs w:val="24"/>
        </w:rPr>
        <w:t xml:space="preserve"> </w:t>
      </w:r>
    </w:p>
    <w:p w:rsidR="00590146" w:rsidRPr="00744861" w:rsidRDefault="00857A54"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that t</w:t>
      </w:r>
      <w:r w:rsidR="00590146" w:rsidRPr="00744861">
        <w:rPr>
          <w:rFonts w:ascii="Bookman Old Style" w:hAnsi="Bookman Old Style"/>
          <w:color w:val="auto"/>
          <w:sz w:val="24"/>
          <w:szCs w:val="24"/>
        </w:rPr>
        <w:t xml:space="preserve">he monthly maintenance will start from the date of first intimation letter given to any of the </w:t>
      </w:r>
      <w:proofErr w:type="spellStart"/>
      <w:r w:rsidR="00590146" w:rsidRPr="00744861">
        <w:rPr>
          <w:rFonts w:ascii="Bookman Old Style" w:hAnsi="Bookman Old Style"/>
          <w:color w:val="auto"/>
          <w:sz w:val="24"/>
          <w:szCs w:val="24"/>
        </w:rPr>
        <w:t>Allottee</w:t>
      </w:r>
      <w:proofErr w:type="spellEnd"/>
      <w:r w:rsidR="00590146" w:rsidRPr="00744861">
        <w:rPr>
          <w:rFonts w:ascii="Bookman Old Style" w:hAnsi="Bookman Old Style"/>
          <w:color w:val="auto"/>
          <w:sz w:val="24"/>
          <w:szCs w:val="24"/>
        </w:rPr>
        <w:t xml:space="preserve"> in the said Scheme that </w:t>
      </w:r>
      <w:r w:rsidR="00D40A90" w:rsidRPr="00744861">
        <w:rPr>
          <w:rFonts w:ascii="Bookman Old Style" w:hAnsi="Bookman Old Style"/>
          <w:color w:val="auto"/>
          <w:sz w:val="24"/>
          <w:szCs w:val="24"/>
        </w:rPr>
        <w:t xml:space="preserve">the said apartment is ready for </w:t>
      </w:r>
      <w:r w:rsidR="00590146" w:rsidRPr="00744861">
        <w:rPr>
          <w:rFonts w:ascii="Bookman Old Style" w:hAnsi="Bookman Old Style"/>
          <w:color w:val="auto"/>
          <w:sz w:val="24"/>
          <w:szCs w:val="24"/>
        </w:rPr>
        <w:t>Possession</w:t>
      </w:r>
      <w:r w:rsidR="00D40A90" w:rsidRPr="00744861">
        <w:rPr>
          <w:rFonts w:ascii="Bookman Old Style" w:hAnsi="Bookman Old Style"/>
          <w:color w:val="auto"/>
          <w:sz w:val="24"/>
          <w:szCs w:val="24"/>
        </w:rPr>
        <w:t xml:space="preserve">.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said land and building/s.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That after expiry of the initial period of </w:t>
      </w:r>
      <w:r w:rsidR="00053152" w:rsidRPr="00744861">
        <w:rPr>
          <w:rFonts w:ascii="Bookman Old Style" w:hAnsi="Bookman Old Style"/>
          <w:b/>
          <w:color w:val="auto"/>
          <w:sz w:val="24"/>
          <w:szCs w:val="24"/>
        </w:rPr>
        <w:t xml:space="preserve">24 [Twenty Four] </w:t>
      </w:r>
      <w:r w:rsidR="00D74344"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and until the Association of Apartment Owners is formed and registered and the said land and building/s or the administration of the building/s is handed over or transferred to it, the </w:t>
      </w:r>
      <w:r w:rsidR="00634719" w:rsidRPr="00744861">
        <w:rPr>
          <w:rFonts w:ascii="Bookman Old Style" w:hAnsi="Bookman Old Style"/>
          <w:color w:val="auto"/>
          <w:sz w:val="24"/>
          <w:szCs w:val="24"/>
        </w:rPr>
        <w:t>Apartment</w:t>
      </w:r>
      <w:r w:rsidR="00104DDA" w:rsidRPr="00744861">
        <w:rPr>
          <w:rFonts w:ascii="Bookman Old Style" w:hAnsi="Bookman Old Style"/>
          <w:color w:val="auto"/>
          <w:sz w:val="24"/>
          <w:szCs w:val="24"/>
        </w:rPr>
        <w:t xml:space="preserve"> </w:t>
      </w:r>
      <w:proofErr w:type="spellStart"/>
      <w:r w:rsidR="00634719"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further agrees that till the </w:t>
      </w:r>
      <w:r w:rsidR="00104DDA" w:rsidRPr="00744861">
        <w:rPr>
          <w:rFonts w:ascii="Bookman Old Style" w:hAnsi="Bookman Old Style"/>
          <w:color w:val="auto"/>
          <w:sz w:val="24"/>
          <w:szCs w:val="24"/>
        </w:rPr>
        <w:t xml:space="preserve">Apartment </w:t>
      </w:r>
      <w:proofErr w:type="spellStart"/>
      <w:r w:rsidR="00104DD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share is so determined the </w:t>
      </w:r>
      <w:r w:rsidR="00104DD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shall pay to the Promoter or to such person as may be nominated by the Promoter provisional monthly contribution as decided by the promoter from time to time. The amounts so paid by </w:t>
      </w:r>
      <w:r w:rsidR="0086068A" w:rsidRPr="00744861">
        <w:rPr>
          <w:rFonts w:ascii="Bookman Old Style" w:hAnsi="Bookman Old Style"/>
          <w:color w:val="auto"/>
          <w:sz w:val="24"/>
          <w:szCs w:val="24"/>
        </w:rPr>
        <w:t xml:space="preserve">the </w:t>
      </w:r>
      <w:proofErr w:type="spellStart"/>
      <w:r w:rsidR="0086068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shall not carry any interest and remain with the Promoter or the concerned person as the case may be until a conveyance is executed in favour of the unit </w:t>
      </w:r>
      <w:proofErr w:type="spellStart"/>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as aforesaid. During the continuance of the scheme the maintenance charges paid by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after occupying the </w:t>
      </w:r>
      <w:r w:rsidR="00BA2EAA"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744861">
        <w:rPr>
          <w:rFonts w:ascii="Bookman Old Style" w:hAnsi="Bookman Old Style"/>
          <w:color w:val="auto"/>
          <w:sz w:val="24"/>
          <w:szCs w:val="24"/>
        </w:rPr>
        <w:t xml:space="preserve"> 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to the Promoters or concerned person prior to the final conveyance deed as aforesaid.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00BA2EAA" w:rsidRPr="00744861">
        <w:rPr>
          <w:rFonts w:ascii="Bookman Old Style" w:hAnsi="Bookman Old Style"/>
          <w:color w:val="auto"/>
          <w:sz w:val="24"/>
          <w:szCs w:val="24"/>
        </w:rPr>
        <w:t xml:space="preserve"> </w:t>
      </w:r>
      <w:r w:rsidRPr="00744861">
        <w:rPr>
          <w:rFonts w:ascii="Bookman Old Style" w:hAnsi="Bookman Old Style"/>
          <w:color w:val="auto"/>
          <w:sz w:val="24"/>
          <w:szCs w:val="24"/>
        </w:rPr>
        <w:t>/s undertake/s to pay such provisional monthly contribution and such proportionate share of outgoings regularly on the 5</w:t>
      </w:r>
      <w:r w:rsidRPr="00744861">
        <w:rPr>
          <w:rFonts w:ascii="Bookman Old Style" w:hAnsi="Bookman Old Style"/>
          <w:color w:val="auto"/>
          <w:sz w:val="24"/>
          <w:szCs w:val="24"/>
          <w:vertAlign w:val="superscript"/>
        </w:rPr>
        <w:t>th</w:t>
      </w:r>
      <w:r w:rsidRPr="00744861">
        <w:rPr>
          <w:rFonts w:ascii="Bookman Old Style" w:hAnsi="Bookman Old Style"/>
          <w:color w:val="auto"/>
          <w:sz w:val="24"/>
          <w:szCs w:val="24"/>
        </w:rPr>
        <w:t xml:space="preserve"> day of each and every month in advance and shall not withhold the same for any reason whatsoever.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specifically agreed to pay his contribution for running and maintaining the lifts/elevators (if provided in the said building) irrespective of the floor on which the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located and also irrespective of the use of the lifts/elevators by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The Promoter is not liable to give any account of the expenses incurred for the aforesaid purposes.</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Association shall be bound by the said contrac</w:t>
      </w:r>
      <w:r w:rsidR="00BA2EAA" w:rsidRPr="00744861">
        <w:rPr>
          <w:rFonts w:ascii="Bookman Old Style" w:hAnsi="Bookman Old Style"/>
          <w:color w:val="auto"/>
          <w:sz w:val="24"/>
          <w:szCs w:val="24"/>
        </w:rPr>
        <w:t>t.</w:t>
      </w:r>
    </w:p>
    <w:p w:rsidR="0016346B" w:rsidRPr="00744861" w:rsidRDefault="009962F4"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PROMOTER</w:t>
      </w:r>
      <w:r w:rsidR="006301EE"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w:t>
      </w:r>
      <w:r w:rsidR="009962F4" w:rsidRPr="00744861">
        <w:rPr>
          <w:rFonts w:ascii="Bookman Old Style" w:hAnsi="Bookman Old Style"/>
          <w:color w:val="auto"/>
          <w:sz w:val="24"/>
          <w:szCs w:val="24"/>
        </w:rPr>
        <w:t xml:space="preserve">to the best of his knowledge and information, </w:t>
      </w:r>
      <w:r w:rsidRPr="00744861">
        <w:rPr>
          <w:rFonts w:ascii="Bookman Old Style" w:hAnsi="Bookman Old Style"/>
          <w:color w:val="auto"/>
          <w:sz w:val="24"/>
          <w:szCs w:val="24"/>
        </w:rPr>
        <w:t xml:space="preserve">hereby represents and warrants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follows: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encumbrances upon the project land or the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w:t>
      </w:r>
      <w:r w:rsidR="0086068A" w:rsidRPr="00744861">
        <w:rPr>
          <w:rFonts w:ascii="Bookman Old Style" w:hAnsi="Bookman Old Style"/>
          <w:color w:val="auto"/>
          <w:sz w:val="24"/>
          <w:szCs w:val="24"/>
        </w:rPr>
        <w:t>Further, all</w:t>
      </w:r>
      <w:r w:rsidRPr="00744861">
        <w:rPr>
          <w:rFonts w:ascii="Bookman Old Style" w:hAnsi="Bookman Old Style"/>
          <w:color w:val="auto"/>
          <w:sz w:val="24"/>
          <w:szCs w:val="24"/>
        </w:rPr>
        <w:t xml:space="preserve">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created herein, may prejudicially be affected;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confirms that the Promoter is not restricted in any manner whatsoever from selling the said [Apartment/Plot]to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the manner contemplated in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At the time of execution of the conveyance deed of the structure to the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the Promoter shall handover lawful, vacant, peaceful, physical possession of the common areas of the Structure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duly paid and shall continue to pay and discharge </w:t>
      </w:r>
      <w:r w:rsidR="00D45907" w:rsidRPr="00744861">
        <w:rPr>
          <w:rFonts w:ascii="Bookman Old Style" w:hAnsi="Bookman Old Style"/>
          <w:color w:val="auto"/>
          <w:sz w:val="24"/>
          <w:szCs w:val="24"/>
        </w:rPr>
        <w:t>undisputed</w:t>
      </w:r>
      <w:r w:rsidRPr="00744861">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w:t>
      </w:r>
      <w:r w:rsidR="00F835DA" w:rsidRPr="00744861">
        <w:rPr>
          <w:rFonts w:ascii="Bookman Old Style" w:hAnsi="Bookman Old Style"/>
          <w:color w:val="auto"/>
          <w:sz w:val="24"/>
          <w:szCs w:val="24"/>
        </w:rPr>
        <w:t xml:space="preserve"> until the Completion of the said Apartment</w:t>
      </w:r>
      <w:r w:rsidRPr="00744861">
        <w:rPr>
          <w:rFonts w:ascii="Bookman Old Style" w:hAnsi="Bookman Old Style"/>
          <w:color w:val="auto"/>
          <w:sz w:val="24"/>
          <w:szCs w:val="24"/>
        </w:rPr>
        <w:t xml:space="preserve">; </w:t>
      </w:r>
    </w:p>
    <w:p w:rsidR="0016346B"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and/or the Project except those disclosed in the title report.   </w:t>
      </w:r>
    </w:p>
    <w:p w:rsidR="0016346B" w:rsidRPr="00744861" w:rsidRDefault="00A17EF2"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ALLOTTEE</w:t>
      </w:r>
      <w:r w:rsidRPr="00744861">
        <w:rPr>
          <w:rFonts w:ascii="Bookman Old Style" w:hAnsi="Bookman Old Style"/>
          <w:color w:val="auto"/>
          <w:sz w:val="24"/>
          <w:szCs w:val="24"/>
        </w:rPr>
        <w:tab/>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or himself/themselves with intention to bring all persons into whosoever hands the Apartment may come, hereby covenants with the Promoter as </w:t>
      </w:r>
      <w:r w:rsidR="00842C72" w:rsidRPr="00744861">
        <w:rPr>
          <w:rFonts w:ascii="Bookman Old Style" w:hAnsi="Bookman Old Style"/>
          <w:color w:val="auto"/>
          <w:sz w:val="24"/>
          <w:szCs w:val="24"/>
        </w:rPr>
        <w:t>follows:</w:t>
      </w:r>
      <w:r w:rsidRPr="00744861">
        <w:rPr>
          <w:rFonts w:ascii="Bookman Old Style" w:hAnsi="Bookman Old Style"/>
          <w:color w:val="auto"/>
          <w:sz w:val="24"/>
          <w:szCs w:val="24"/>
        </w:rPr>
        <w:t xml:space="preserv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maintain the Apartment at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6301EE" w:rsidRPr="00744861" w:rsidRDefault="0008157A" w:rsidP="00594988">
      <w:pPr>
        <w:numPr>
          <w:ilvl w:val="3"/>
          <w:numId w:val="3"/>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Not to store in the Apartment any goods which are of hazardous, combustible or dangerous nature or are so heavy as to damage the </w:t>
      </w:r>
      <w:r w:rsidRPr="00744861">
        <w:rPr>
          <w:rFonts w:ascii="Bookman Old Style" w:hAnsi="Bookman Old Style"/>
          <w:color w:val="auto"/>
          <w:sz w:val="24"/>
          <w:szCs w:val="24"/>
        </w:rPr>
        <w:lastRenderedPageBreak/>
        <w:t xml:space="preserve">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this behalf,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for the consequences of the breach.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committing any act in contravention of the above provision,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responsible and liable for the consequences thereof to the concerned local authority and/or other public authority.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744861">
        <w:rPr>
          <w:rFonts w:ascii="Bookman Old Style" w:hAnsi="Bookman Old Style"/>
          <w:color w:val="auto"/>
          <w:sz w:val="24"/>
          <w:szCs w:val="24"/>
        </w:rPr>
        <w:t>Pardis</w:t>
      </w:r>
      <w:proofErr w:type="spellEnd"/>
      <w:r w:rsidRPr="00744861">
        <w:rPr>
          <w:rFonts w:ascii="Bookman Old Style" w:hAnsi="Bookman Old Style"/>
          <w:color w:val="auto"/>
          <w:sz w:val="24"/>
          <w:szCs w:val="24"/>
        </w:rPr>
        <w:t xml:space="preserve"> or other structural members in the Apartment without the prior written permission of the Promoter and/or the Society or the Limited Company. </w:t>
      </w:r>
    </w:p>
    <w:p w:rsidR="007452B5" w:rsidRPr="00744861" w:rsidRDefault="007452B5"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w:t>
      </w:r>
      <w:proofErr w:type="spellStart"/>
      <w:r w:rsidR="00C12E4D" w:rsidRPr="00744861">
        <w:rPr>
          <w:rFonts w:ascii="Bookman Old Style" w:hAnsi="Bookman Old Style"/>
          <w:color w:val="auto"/>
          <w:sz w:val="24"/>
          <w:szCs w:val="24"/>
        </w:rPr>
        <w:t>Allottee</w:t>
      </w:r>
      <w:proofErr w:type="spellEnd"/>
      <w:r w:rsidR="00C12E4D" w:rsidRPr="00744861">
        <w:rPr>
          <w:rFonts w:ascii="Bookman Old Style" w:hAnsi="Bookman Old Style"/>
          <w:color w:val="auto"/>
          <w:sz w:val="24"/>
          <w:szCs w:val="24"/>
        </w:rPr>
        <w:t xml:space="preserve"> shall </w:t>
      </w:r>
      <w:r w:rsidR="00DC6C7F" w:rsidRPr="00744861">
        <w:rPr>
          <w:rFonts w:ascii="Bookman Old Style" w:hAnsi="Bookman Old Style"/>
          <w:color w:val="auto"/>
          <w:sz w:val="24"/>
          <w:szCs w:val="24"/>
        </w:rPr>
        <w:t xml:space="preserve">bear all the charges including but not limited to Water, </w:t>
      </w:r>
      <w:r w:rsidR="0011221D" w:rsidRPr="00744861">
        <w:rPr>
          <w:rFonts w:ascii="Bookman Old Style" w:hAnsi="Bookman Old Style"/>
          <w:color w:val="auto"/>
          <w:sz w:val="24"/>
          <w:szCs w:val="24"/>
        </w:rPr>
        <w:t>E</w:t>
      </w:r>
      <w:r w:rsidR="00DC6C7F" w:rsidRPr="00744861">
        <w:rPr>
          <w:rFonts w:ascii="Bookman Old Style" w:hAnsi="Bookman Old Style"/>
          <w:color w:val="auto"/>
          <w:sz w:val="24"/>
          <w:szCs w:val="24"/>
        </w:rPr>
        <w:t xml:space="preserve">lectricity, NA tax, Local Authority, Municipal Tax, Property Tax, etc., after the completion of the said Apartment.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Not to throw dirt, rubbish, rags, garbage or other refuse or permit the same to be thrown from the said Apartment in the compound or any portion of the project land and the building in which the Apartment is situated. </w:t>
      </w:r>
    </w:p>
    <w:p w:rsidR="00966ECD"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Pay to the Promoter within fifteen days of demand by the Promoter, his share of security deposit demanded by the concerned local authority or Government or giving water, electricity or any other service connection to the building in which the Apartment is situated.</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any purposes other than for purpose for which it is sold.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under this Agreement are fully paid up.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observe and perform all the rules and regulations which the </w:t>
      </w:r>
      <w:r w:rsidR="002A4FD0"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structure of the building in which Apartment is situated is executed in favour of Society/Limited Society,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rsidR="0016346B"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project land on which the building in which Apartment is situated is executed in favour of Apex Body or Federation, </w:t>
      </w: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rsidR="007B1D70" w:rsidRPr="00744861" w:rsidRDefault="007B1D70"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consents for any temporary arrangement that may be made in the said interim period.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be entitled to temporarily deduct any dues of such proportion or entire charges payable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the above from the outgoings/maintenance charges for which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8D2F8D" w:rsidRPr="00744861" w:rsidRDefault="008D2F8D"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w:t>
      </w:r>
      <w:r w:rsidRPr="00744861">
        <w:rPr>
          <w:rFonts w:ascii="Bookman Old Style" w:hAnsi="Bookman Old Style"/>
          <w:color w:val="auto"/>
          <w:sz w:val="24"/>
          <w:szCs w:val="24"/>
        </w:rPr>
        <w:lastRenderedPageBreak/>
        <w:t xml:space="preserve">an expert organization and shall construct bore wells, if </w:t>
      </w:r>
      <w:r w:rsidR="0023414D" w:rsidRPr="00744861">
        <w:rPr>
          <w:rFonts w:ascii="Bookman Old Style" w:hAnsi="Bookman Old Style"/>
          <w:color w:val="auto"/>
          <w:sz w:val="24"/>
          <w:szCs w:val="24"/>
        </w:rPr>
        <w:t>possible</w:t>
      </w:r>
      <w:r w:rsidRPr="00744861">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rsidR="008D2F8D" w:rsidRPr="00744861" w:rsidRDefault="008D2F8D" w:rsidP="00594988">
      <w:pPr>
        <w:numPr>
          <w:ilvl w:val="3"/>
          <w:numId w:val="3"/>
        </w:numPr>
        <w:spacing w:before="100" w:after="300" w:line="276" w:lineRule="auto"/>
        <w:ind w:left="0" w:right="13" w:hanging="630"/>
        <w:rPr>
          <w:rFonts w:ascii="Bookman Old Style" w:hAnsi="Bookman Old Style"/>
          <w:color w:val="auto"/>
          <w:sz w:val="24"/>
          <w:szCs w:val="24"/>
        </w:rPr>
      </w:pPr>
      <w:r w:rsidRPr="00744861">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5847B4" w:rsidRPr="00744861" w:rsidRDefault="005847B4"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RESTRICTED AREAS AND FACILITIES</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744861">
        <w:rPr>
          <w:rFonts w:ascii="Bookman Old Style" w:hAnsi="Bookman Old Style"/>
          <w:bCs/>
          <w:color w:val="auto"/>
          <w:sz w:val="24"/>
          <w:szCs w:val="24"/>
        </w:rPr>
        <w:t>other</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w:t>
      </w:r>
    </w:p>
    <w:p w:rsidR="002B4804" w:rsidRPr="00744861" w:rsidRDefault="002B480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744861">
        <w:rPr>
          <w:rFonts w:ascii="Bookman Old Style" w:hAnsi="Bookman Old Style"/>
          <w:bCs/>
          <w:color w:val="auto"/>
          <w:sz w:val="24"/>
          <w:szCs w:val="24"/>
        </w:rPr>
        <w:t xml:space="preserve">required for the common maintenance of the </w:t>
      </w:r>
      <w:r w:rsidR="00D80086" w:rsidRPr="00744861">
        <w:rPr>
          <w:rFonts w:ascii="Bookman Old Style" w:hAnsi="Bookman Old Style"/>
          <w:bCs/>
          <w:color w:val="auto"/>
          <w:sz w:val="24"/>
          <w:szCs w:val="24"/>
        </w:rPr>
        <w:t>Apartment</w:t>
      </w:r>
      <w:r w:rsidR="00B0253D" w:rsidRPr="00744861">
        <w:rPr>
          <w:rFonts w:ascii="Bookman Old Style" w:hAnsi="Bookman Old Style"/>
          <w:bCs/>
          <w:color w:val="auto"/>
          <w:sz w:val="24"/>
          <w:szCs w:val="24"/>
        </w:rPr>
        <w:t>/building/scheme</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744861">
        <w:rPr>
          <w:rFonts w:ascii="Bookman Old Style" w:hAnsi="Bookman Old Style"/>
          <w:bCs/>
          <w:color w:val="auto"/>
          <w:sz w:val="24"/>
          <w:szCs w:val="24"/>
        </w:rPr>
        <w:t xml:space="preserve"> used </w:t>
      </w:r>
      <w:r w:rsidRPr="00744861">
        <w:rPr>
          <w:rFonts w:ascii="Bookman Old Style" w:hAnsi="Bookman Old Style"/>
          <w:bCs/>
          <w:color w:val="auto"/>
          <w:sz w:val="24"/>
          <w:szCs w:val="24"/>
        </w:rPr>
        <w:t xml:space="preserve">for of </w:t>
      </w:r>
      <w:r w:rsidR="00B0253D" w:rsidRPr="00744861">
        <w:rPr>
          <w:rFonts w:ascii="Bookman Old Style" w:hAnsi="Bookman Old Style"/>
          <w:bCs/>
          <w:color w:val="auto"/>
          <w:sz w:val="24"/>
          <w:szCs w:val="24"/>
        </w:rPr>
        <w:t>the purposes as decided by the Apartment Condominium</w:t>
      </w:r>
      <w:r w:rsidR="003D6466" w:rsidRPr="00744861">
        <w:rPr>
          <w:rFonts w:ascii="Bookman Old Style" w:hAnsi="Bookman Old Style"/>
          <w:bCs/>
          <w:color w:val="auto"/>
          <w:sz w:val="24"/>
          <w:szCs w:val="24"/>
        </w:rPr>
        <w:t xml:space="preserve"> from time to time.</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in the matter of   allotment or sale or remaining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shall have no claim save and except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744861">
        <w:rPr>
          <w:rFonts w:ascii="Bookman Old Style" w:hAnsi="Bookman Old Style"/>
          <w:bCs/>
          <w:color w:val="auto"/>
          <w:sz w:val="24"/>
          <w:szCs w:val="24"/>
        </w:rPr>
        <w:t xml:space="preserve"> in accordance with laws</w:t>
      </w:r>
      <w:r w:rsidRPr="00744861">
        <w:rPr>
          <w:rFonts w:ascii="Bookman Old Style" w:hAnsi="Bookman Old Style"/>
          <w:bCs/>
          <w:color w:val="auto"/>
          <w:sz w:val="24"/>
          <w:szCs w:val="24"/>
        </w:rPr>
        <w:t xml:space="preserve">. </w:t>
      </w:r>
    </w:p>
    <w:p w:rsidR="00BA6242" w:rsidRPr="00744861" w:rsidRDefault="00BA6242"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RIGHT OF ALLOTMENT OF CAR PARKING / GARAGES</w:t>
      </w:r>
    </w:p>
    <w:p w:rsidR="00BA6242" w:rsidRPr="00744861" w:rsidRDefault="00BA624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It</w:t>
      </w:r>
      <w:r w:rsidRPr="00744861">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744861">
        <w:rPr>
          <w:rFonts w:ascii="Bookman Old Style" w:hAnsi="Bookman Old Style"/>
          <w:color w:val="auto"/>
          <w:sz w:val="24"/>
          <w:szCs w:val="24"/>
        </w:rPr>
        <w:t>/Open</w:t>
      </w:r>
      <w:r w:rsidRPr="00744861">
        <w:rPr>
          <w:rFonts w:ascii="Bookman Old Style" w:hAnsi="Bookman Old Style"/>
          <w:color w:val="auto"/>
          <w:sz w:val="24"/>
          <w:szCs w:val="24"/>
        </w:rPr>
        <w:t xml:space="preserve"> Scooter and Car parks are not the common areas and each car/scooter park will be allotted to specific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by the Promoter as per his choice and discretion.</w:t>
      </w:r>
    </w:p>
    <w:p w:rsidR="00BA6242" w:rsidRPr="00744861" w:rsidRDefault="00F3138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is given the right of exclusive use of one stilt/podium/basement/ Covered/Open car park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also agrees that if for any reason it be held that allotment of the Car Park herein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gets cancelled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not be entitled to ask for refund of any amount or compensation as price herein agreed is only for the Apartment and allotment is made ex-</w:t>
      </w:r>
      <w:proofErr w:type="spellStart"/>
      <w:r w:rsidRPr="00744861">
        <w:rPr>
          <w:rFonts w:ascii="Bookman Old Style" w:hAnsi="Bookman Old Style"/>
          <w:color w:val="auto"/>
          <w:sz w:val="24"/>
          <w:szCs w:val="24"/>
        </w:rPr>
        <w:t>gracia</w:t>
      </w:r>
      <w:proofErr w:type="spellEnd"/>
      <w:r w:rsidRPr="00744861">
        <w:rPr>
          <w:rFonts w:ascii="Bookman Old Style" w:hAnsi="Bookman Old Style"/>
          <w:color w:val="auto"/>
          <w:sz w:val="24"/>
          <w:szCs w:val="24"/>
        </w:rPr>
        <w:t xml:space="preserve"> for beneficial enjoyment of the same</w:t>
      </w:r>
      <w:r w:rsidR="00BA6242" w:rsidRPr="00744861">
        <w:rPr>
          <w:rFonts w:ascii="Bookman Old Style" w:hAnsi="Bookman Old Style"/>
          <w:color w:val="auto"/>
          <w:sz w:val="24"/>
          <w:szCs w:val="24"/>
        </w:rPr>
        <w:t xml:space="preserve">. The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 xml:space="preserve">/s further agrees that he will not challenge any allotment of any parking space made by the Promoter to any other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/s.</w:t>
      </w:r>
    </w:p>
    <w:p w:rsidR="000704C0" w:rsidRPr="00744861" w:rsidRDefault="000704C0"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TRANSFER OF PROJECT</w:t>
      </w:r>
    </w:p>
    <w:p w:rsidR="000704C0" w:rsidRPr="00744861" w:rsidRDefault="007C6CC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273B9" w:rsidRPr="00744861" w:rsidRDefault="00EE3CF4"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SPECIAL COVENANTS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744861" w:rsidRDefault="008E18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made aware of by the Promoter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744861">
        <w:rPr>
          <w:rFonts w:ascii="Bookman Old Style" w:hAnsi="Bookman Old Style"/>
          <w:color w:val="auto"/>
          <w:sz w:val="24"/>
          <w:szCs w:val="24"/>
        </w:rPr>
        <w:t>Promoter</w:t>
      </w:r>
      <w:r w:rsidRPr="00744861">
        <w:rPr>
          <w:rFonts w:ascii="Bookman Old Style" w:hAnsi="Bookman Old Style"/>
          <w:color w:val="auto"/>
          <w:sz w:val="24"/>
          <w:szCs w:val="24"/>
        </w:rPr>
        <w:t xml:space="preserve"> shall not be required to show the creation of or define or apportion any burden.</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 the aforesaid purpose and all purposes of and incidental thereto, and / or for the more beneficial and optimum use and enjoyment of the various portions of the said land  and / or any part / s thereof of the </w:t>
      </w:r>
      <w:r w:rsidRPr="00744861">
        <w:rPr>
          <w:rFonts w:ascii="Bookman Old Style" w:hAnsi="Bookman Old Style"/>
          <w:color w:val="auto"/>
          <w:sz w:val="24"/>
          <w:szCs w:val="24"/>
        </w:rPr>
        <w:lastRenderedPageBreak/>
        <w:t xml:space="preserve">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hereby irrevocably consent/s to the same. The term ultimate body shall be accordingly construed wherever such construction is permissible in relation to said term.</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hereby recorded that the consideration factor arrived at between the parties hereto under these presents is suitably priced keeping into consideration the rights and obligations reserved and vested into each and therefore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have no right or remedy to defer or deny any obligation imposed on him/her/them since he/she/they has/have availed of the benefit factor of such obligation by reduction in the consideration hereunder.</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Any natural calamity or manmade occurrences which could not have been envisaged while designing the building for which the building is not designed any act that is detrimental to the building as a whole.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a first charge and/lien on the said apartment in respect </w:t>
      </w:r>
      <w:r w:rsidR="00EA54B8" w:rsidRPr="00744861">
        <w:rPr>
          <w:rFonts w:ascii="Bookman Old Style" w:hAnsi="Bookman Old Style"/>
          <w:color w:val="auto"/>
          <w:sz w:val="24"/>
          <w:szCs w:val="24"/>
        </w:rPr>
        <w:t>of any</w:t>
      </w:r>
      <w:r w:rsidRPr="00744861">
        <w:rPr>
          <w:rFonts w:ascii="Bookman Old Style" w:hAnsi="Bookman Old Style"/>
          <w:color w:val="auto"/>
          <w:sz w:val="24"/>
          <w:szCs w:val="24"/>
        </w:rPr>
        <w:t xml:space="preserve"> amount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under the terms and conditions of this Agreement.</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specifically agreed between the Promoter</w:t>
      </w:r>
      <w:r w:rsidR="001A6D26"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&amp;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has absolute right on the said apartment.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has limited/common rights on the amenities which are specifically mentioned in the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of the said agreement. The Purchaser/s can be granted limited/ common rights (if any) other than that as mentioned in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as and when decided by the Promoter from time to time.</w:t>
      </w:r>
    </w:p>
    <w:p w:rsidR="00CE1FEE" w:rsidRPr="00744861" w:rsidRDefault="00CE1FEE"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under no condition raise any objection/dispute or resort to any legal process to disrupt or stop right of way/</w:t>
      </w:r>
      <w:proofErr w:type="spellStart"/>
      <w:r w:rsidRPr="00744861">
        <w:rPr>
          <w:rFonts w:ascii="Bookman Old Style" w:hAnsi="Bookman Old Style"/>
          <w:bCs/>
          <w:color w:val="auto"/>
          <w:sz w:val="24"/>
          <w:szCs w:val="24"/>
        </w:rPr>
        <w:t>easementary</w:t>
      </w:r>
      <w:proofErr w:type="spellEnd"/>
      <w:r w:rsidRPr="00744861">
        <w:rPr>
          <w:rFonts w:ascii="Bookman Old Style" w:hAnsi="Bookman Old Style"/>
          <w:bCs/>
          <w:color w:val="auto"/>
          <w:sz w:val="24"/>
          <w:szCs w:val="24"/>
        </w:rPr>
        <w:t xml:space="preserve"> rights/ Right to share amenities of the scheme/any other privilege/rights granted by the promoter herein to any individual/society/apartment condominium/partnership firm/proprietorship firm/company/body-corporate/sister concern.</w:t>
      </w:r>
    </w:p>
    <w:p w:rsidR="001A474A" w:rsidRPr="00744861" w:rsidRDefault="001A474A"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confirms and declares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shall not Rent, Lease or Let the said Apartment to any unmarried person/bachelor/college students without prior written consent of the Promoter/Builder</w:t>
      </w:r>
      <w:r w:rsidR="0052420C" w:rsidRPr="00744861">
        <w:rPr>
          <w:rFonts w:ascii="Bookman Old Style" w:hAnsi="Bookman Old Style"/>
          <w:bCs/>
          <w:color w:val="auto"/>
          <w:sz w:val="24"/>
          <w:szCs w:val="24"/>
        </w:rPr>
        <w:t xml:space="preserve"> and/or of the Co-operative Housing Society, if formed at that relevant time.</w:t>
      </w:r>
      <w:r w:rsidR="00536552" w:rsidRPr="00744861">
        <w:rPr>
          <w:rFonts w:ascii="Bookman Old Style" w:hAnsi="Bookman Old Style"/>
          <w:bCs/>
          <w:color w:val="auto"/>
          <w:sz w:val="24"/>
          <w:szCs w:val="24"/>
        </w:rPr>
        <w:t xml:space="preserve"> </w:t>
      </w:r>
      <w:r w:rsidR="00CB1852" w:rsidRPr="00744861">
        <w:rPr>
          <w:rFonts w:ascii="Bookman Old Style" w:hAnsi="Bookman Old Style"/>
          <w:bCs/>
          <w:color w:val="auto"/>
          <w:sz w:val="24"/>
          <w:szCs w:val="24"/>
        </w:rPr>
        <w:t xml:space="preserve">However, even if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acts contrary to the same, then,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shall be solely responsible to bear the expenses, liability for the damages caused, occurred to any person/s, property of any person/s due to any act</w:t>
      </w:r>
      <w:r w:rsidR="00AA0C4C" w:rsidRPr="00744861">
        <w:rPr>
          <w:rFonts w:ascii="Bookman Old Style" w:hAnsi="Bookman Old Style"/>
          <w:bCs/>
          <w:color w:val="auto"/>
          <w:sz w:val="24"/>
          <w:szCs w:val="24"/>
        </w:rPr>
        <w:t xml:space="preserve"> of such unmarried person/bachelor/college students.</w:t>
      </w:r>
    </w:p>
    <w:p w:rsidR="004166D0" w:rsidRPr="00744861" w:rsidRDefault="00C20DA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w:t>
      </w:r>
      <w:r w:rsidR="009B3FBD" w:rsidRPr="00744861">
        <w:rPr>
          <w:rFonts w:ascii="Bookman Old Style" w:hAnsi="Bookman Old Style"/>
          <w:bCs/>
          <w:color w:val="auto"/>
          <w:sz w:val="24"/>
          <w:szCs w:val="24"/>
        </w:rPr>
        <w:t xml:space="preserve">has informed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and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herein</w:t>
      </w:r>
      <w:r w:rsidR="009B3FBD" w:rsidRPr="00744861">
        <w:rPr>
          <w:rFonts w:ascii="Bookman Old Style" w:hAnsi="Bookman Old Style"/>
          <w:bCs/>
          <w:color w:val="auto"/>
          <w:sz w:val="24"/>
          <w:szCs w:val="24"/>
        </w:rPr>
        <w:t xml:space="preserve"> is aware that this is the </w:t>
      </w:r>
      <w:r w:rsidR="002A6314" w:rsidRPr="00744861">
        <w:rPr>
          <w:rFonts w:ascii="Bookman Old Style" w:hAnsi="Bookman Old Style"/>
          <w:bCs/>
          <w:color w:val="auto"/>
          <w:sz w:val="24"/>
          <w:szCs w:val="24"/>
        </w:rPr>
        <w:t>p</w:t>
      </w:r>
      <w:r w:rsidR="00692EFD" w:rsidRPr="00744861">
        <w:rPr>
          <w:rFonts w:ascii="Bookman Old Style" w:hAnsi="Bookman Old Style"/>
          <w:bCs/>
          <w:color w:val="auto"/>
          <w:sz w:val="24"/>
          <w:szCs w:val="24"/>
        </w:rPr>
        <w:t>hase wise development</w:t>
      </w:r>
      <w:r w:rsidR="009B3FBD" w:rsidRPr="00744861">
        <w:rPr>
          <w:rFonts w:ascii="Bookman Old Style" w:hAnsi="Bookman Old Style"/>
          <w:bCs/>
          <w:color w:val="auto"/>
          <w:sz w:val="24"/>
          <w:szCs w:val="24"/>
        </w:rPr>
        <w:t xml:space="preserve"> of the project and that on the completion of the present Phase,</w:t>
      </w:r>
      <w:r w:rsidRPr="00744861">
        <w:rPr>
          <w:rFonts w:ascii="Bookman Old Style" w:hAnsi="Bookman Old Style"/>
          <w:bCs/>
          <w:color w:val="auto"/>
          <w:sz w:val="24"/>
          <w:szCs w:val="24"/>
        </w:rPr>
        <w:t xml:space="preserve"> the present scheme / project land / said land and shall form part of the final scheme / said project</w:t>
      </w:r>
      <w:r w:rsidR="009B3FBD" w:rsidRPr="00744861">
        <w:rPr>
          <w:rFonts w:ascii="Bookman Old Style" w:hAnsi="Bookman Old Style"/>
          <w:bCs/>
          <w:color w:val="auto"/>
          <w:sz w:val="24"/>
          <w:szCs w:val="24"/>
        </w:rPr>
        <w:t xml:space="preserve"> and shall be included/amalgamated with </w:t>
      </w:r>
      <w:r w:rsidR="00CC3D50" w:rsidRPr="00744861">
        <w:rPr>
          <w:rFonts w:ascii="Bookman Old Style" w:hAnsi="Bookman Old Style"/>
          <w:bCs/>
          <w:color w:val="auto"/>
          <w:sz w:val="24"/>
          <w:szCs w:val="24"/>
        </w:rPr>
        <w:t xml:space="preserve">another </w:t>
      </w:r>
      <w:r w:rsidR="009B3FBD" w:rsidRPr="00744861">
        <w:rPr>
          <w:rFonts w:ascii="Bookman Old Style" w:hAnsi="Bookman Old Style"/>
          <w:bCs/>
          <w:color w:val="auto"/>
          <w:sz w:val="24"/>
          <w:szCs w:val="24"/>
        </w:rPr>
        <w:t>the Phase of the present scheme</w:t>
      </w:r>
      <w:r w:rsidRPr="00744861">
        <w:rPr>
          <w:rFonts w:ascii="Bookman Old Style" w:hAnsi="Bookman Old Style"/>
          <w:bCs/>
          <w:color w:val="auto"/>
          <w:sz w:val="24"/>
          <w:szCs w:val="24"/>
        </w:rPr>
        <w:t xml:space="preserve">. </w:t>
      </w:r>
      <w:r w:rsidR="009B3FBD" w:rsidRPr="00744861">
        <w:rPr>
          <w:rFonts w:ascii="Bookman Old Style" w:hAnsi="Bookman Old Style"/>
          <w:bCs/>
          <w:color w:val="auto"/>
          <w:sz w:val="24"/>
          <w:szCs w:val="24"/>
        </w:rPr>
        <w:t xml:space="preserve">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with regards to the same and the consent given herein shall be treated as specific and informed consent.</w:t>
      </w:r>
    </w:p>
    <w:p w:rsidR="009B3FBD" w:rsidRPr="00744861" w:rsidRDefault="009B3FBD"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aware that the amenities as proposed in the </w:t>
      </w:r>
      <w:r w:rsidR="00784655" w:rsidRPr="00744861">
        <w:rPr>
          <w:rFonts w:ascii="Bookman Old Style" w:hAnsi="Bookman Old Style"/>
          <w:bCs/>
          <w:color w:val="auto"/>
          <w:sz w:val="24"/>
          <w:szCs w:val="24"/>
        </w:rPr>
        <w:t>scheme 41</w:t>
      </w:r>
      <w:r w:rsidR="0029538C" w:rsidRPr="00744861">
        <w:rPr>
          <w:rFonts w:ascii="Bookman Old Style" w:hAnsi="Bookman Old Style"/>
          <w:bCs/>
          <w:color w:val="auto"/>
          <w:sz w:val="24"/>
          <w:szCs w:val="24"/>
        </w:rPr>
        <w:t xml:space="preserve"> </w:t>
      </w:r>
      <w:r w:rsidR="00D5201D" w:rsidRPr="00744861">
        <w:rPr>
          <w:rFonts w:ascii="Bookman Old Style" w:hAnsi="Bookman Old Style"/>
          <w:bCs/>
          <w:color w:val="auto"/>
          <w:sz w:val="24"/>
          <w:szCs w:val="24"/>
        </w:rPr>
        <w:t>COSMO</w:t>
      </w:r>
      <w:r w:rsidRPr="00744861">
        <w:rPr>
          <w:rFonts w:ascii="Bookman Old Style" w:hAnsi="Bookman Old Style"/>
          <w:bCs/>
          <w:color w:val="auto"/>
          <w:sz w:val="24"/>
          <w:szCs w:val="24"/>
        </w:rPr>
        <w:t xml:space="preserve"> shall be treated in common with the additional units/ floors / wings / buildings so developed on the amalgamated land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w:t>
      </w:r>
      <w:r w:rsidR="00784655" w:rsidRPr="00744861">
        <w:rPr>
          <w:rFonts w:ascii="Bookman Old Style" w:hAnsi="Bookman Old Style"/>
          <w:bCs/>
          <w:color w:val="auto"/>
          <w:sz w:val="24"/>
          <w:szCs w:val="24"/>
        </w:rPr>
        <w:t xml:space="preserve"> existing unit occupiers of </w:t>
      </w:r>
      <w:r w:rsidR="00FD7480" w:rsidRPr="00744861">
        <w:rPr>
          <w:rFonts w:ascii="Bookman Old Style" w:hAnsi="Bookman Old Style"/>
          <w:bCs/>
          <w:color w:val="auto"/>
          <w:sz w:val="24"/>
          <w:szCs w:val="24"/>
        </w:rPr>
        <w:t xml:space="preserve">other </w:t>
      </w:r>
      <w:r w:rsidR="00784655" w:rsidRPr="00744861">
        <w:rPr>
          <w:rFonts w:ascii="Bookman Old Style" w:hAnsi="Bookman Old Style"/>
          <w:bCs/>
          <w:color w:val="auto"/>
          <w:sz w:val="24"/>
          <w:szCs w:val="24"/>
        </w:rPr>
        <w:t>Phase</w:t>
      </w:r>
      <w:r w:rsidR="00FD7480" w:rsidRPr="00744861">
        <w:rPr>
          <w:rFonts w:ascii="Bookman Old Style" w:hAnsi="Bookman Old Style"/>
          <w:bCs/>
          <w:color w:val="auto"/>
          <w:sz w:val="24"/>
          <w:szCs w:val="24"/>
        </w:rPr>
        <w:t>s</w:t>
      </w:r>
      <w:r w:rsidR="00784655" w:rsidRPr="00744861">
        <w:rPr>
          <w:rFonts w:ascii="Bookman Old Style" w:hAnsi="Bookman Old Style"/>
          <w:bCs/>
          <w:color w:val="auto"/>
          <w:sz w:val="24"/>
          <w:szCs w:val="24"/>
        </w:rPr>
        <w:t xml:space="preserve"> of the present scheme or the</w:t>
      </w:r>
      <w:r w:rsidRPr="00744861">
        <w:rPr>
          <w:rFonts w:ascii="Bookman Old Style" w:hAnsi="Bookman Old Style"/>
          <w:bCs/>
          <w:color w:val="auto"/>
          <w:sz w:val="24"/>
          <w:szCs w:val="24"/>
        </w:rPr>
        <w:t xml:space="preserve"> future unit occupiers of the additional structure.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w:t>
      </w:r>
      <w:bookmarkStart w:id="2" w:name="_Hlk64370674"/>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with regards to the same and the consent given herein shall be treated as specific and informed consent</w:t>
      </w:r>
      <w:bookmarkEnd w:id="2"/>
      <w:r w:rsidRPr="00744861">
        <w:rPr>
          <w:rFonts w:ascii="Bookman Old Style" w:hAnsi="Bookman Old Style"/>
          <w:bCs/>
          <w:color w:val="auto"/>
          <w:sz w:val="24"/>
          <w:szCs w:val="24"/>
        </w:rPr>
        <w:t>.</w:t>
      </w:r>
    </w:p>
    <w:p w:rsidR="001223D1" w:rsidRPr="00744861" w:rsidRDefault="00BE0CF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herein is in </w:t>
      </w:r>
      <w:r w:rsidR="00160DC5" w:rsidRPr="00744861">
        <w:rPr>
          <w:rFonts w:ascii="Bookman Old Style" w:hAnsi="Bookman Old Style"/>
          <w:bCs/>
          <w:color w:val="auto"/>
          <w:sz w:val="24"/>
          <w:szCs w:val="24"/>
        </w:rPr>
        <w:t xml:space="preserve">talks </w:t>
      </w:r>
      <w:r w:rsidR="00396AC1" w:rsidRPr="00744861">
        <w:rPr>
          <w:rFonts w:ascii="Bookman Old Style" w:hAnsi="Bookman Old Style"/>
          <w:bCs/>
          <w:color w:val="auto"/>
          <w:sz w:val="24"/>
          <w:szCs w:val="24"/>
        </w:rPr>
        <w:t>and/or</w:t>
      </w:r>
      <w:r w:rsidRPr="00744861">
        <w:rPr>
          <w:rFonts w:ascii="Bookman Old Style" w:hAnsi="Bookman Old Style"/>
          <w:bCs/>
          <w:color w:val="auto"/>
          <w:sz w:val="24"/>
          <w:szCs w:val="24"/>
        </w:rPr>
        <w:t xml:space="preserve"> finalized negotiation with owners of land bearing Survey number </w:t>
      </w:r>
      <w:r w:rsidR="00B767BE" w:rsidRPr="00744861">
        <w:rPr>
          <w:rFonts w:ascii="Bookman Old Style" w:hAnsi="Bookman Old Style"/>
          <w:bCs/>
          <w:color w:val="auto"/>
          <w:sz w:val="24"/>
          <w:szCs w:val="24"/>
        </w:rPr>
        <w:t>145</w:t>
      </w:r>
      <w:r w:rsidR="00882EB4" w:rsidRPr="00744861">
        <w:rPr>
          <w:rFonts w:ascii="Bookman Old Style" w:hAnsi="Bookman Old Style"/>
          <w:bCs/>
          <w:color w:val="auto"/>
          <w:sz w:val="24"/>
          <w:szCs w:val="24"/>
        </w:rPr>
        <w:t>, 149</w:t>
      </w:r>
      <w:r w:rsidR="00B767BE"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located at Village: </w:t>
      </w:r>
      <w:proofErr w:type="spellStart"/>
      <w:r w:rsidRPr="00744861">
        <w:rPr>
          <w:rFonts w:ascii="Bookman Old Style" w:hAnsi="Bookman Old Style"/>
          <w:bCs/>
          <w:color w:val="auto"/>
          <w:sz w:val="24"/>
          <w:szCs w:val="24"/>
        </w:rPr>
        <w:t>Tathawade</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Taluka</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Mulshi</w:t>
      </w:r>
      <w:proofErr w:type="spellEnd"/>
      <w:r w:rsidRPr="00744861">
        <w:rPr>
          <w:rFonts w:ascii="Bookman Old Style" w:hAnsi="Bookman Old Style"/>
          <w:bCs/>
          <w:color w:val="auto"/>
          <w:sz w:val="24"/>
          <w:szCs w:val="24"/>
        </w:rPr>
        <w:t xml:space="preserve">, District: Pune which the lands are located adjacent to the said land / project land. The said acquisition of land bearing Survey number </w:t>
      </w:r>
      <w:r w:rsidR="00D17A75" w:rsidRPr="00744861">
        <w:rPr>
          <w:rFonts w:ascii="Bookman Old Style" w:hAnsi="Bookman Old Style"/>
          <w:bCs/>
          <w:color w:val="auto"/>
          <w:sz w:val="24"/>
          <w:szCs w:val="24"/>
        </w:rPr>
        <w:t>145</w:t>
      </w:r>
      <w:r w:rsidR="00E63FF2" w:rsidRPr="00744861">
        <w:rPr>
          <w:rFonts w:ascii="Bookman Old Style" w:hAnsi="Bookman Old Style"/>
          <w:bCs/>
          <w:color w:val="auto"/>
          <w:sz w:val="24"/>
          <w:szCs w:val="24"/>
        </w:rPr>
        <w:t>, 149</w:t>
      </w:r>
      <w:r w:rsidR="00D17A75"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rsidR="0016346B" w:rsidRPr="00744861" w:rsidRDefault="003D6466"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RIGHT TO MORTGAGE</w:t>
      </w:r>
    </w:p>
    <w:p w:rsidR="008E184A" w:rsidRPr="00744861" w:rsidRDefault="0063159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744861">
        <w:rPr>
          <w:rFonts w:ascii="Bookman Old Style" w:hAnsi="Bookman Old Style"/>
          <w:bCs/>
          <w:color w:val="auto"/>
          <w:sz w:val="24"/>
          <w:szCs w:val="24"/>
        </w:rPr>
        <w:t xml:space="preserve">(excluding the apartment under sale by these presents) </w:t>
      </w:r>
      <w:r w:rsidRPr="00744861">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However; it is clarified that a</w:t>
      </w:r>
      <w:r w:rsidR="0008157A" w:rsidRPr="00744861">
        <w:rPr>
          <w:rFonts w:ascii="Bookman Old Style" w:hAnsi="Bookman Old Style"/>
          <w:color w:val="auto"/>
          <w:sz w:val="24"/>
          <w:szCs w:val="24"/>
        </w:rPr>
        <w:t>fter the Promoter executes this Agreement he</w:t>
      </w:r>
      <w:r w:rsidR="007E3B1B" w:rsidRPr="00744861">
        <w:rPr>
          <w:rFonts w:ascii="Bookman Old Style" w:hAnsi="Bookman Old Style"/>
          <w:color w:val="auto"/>
          <w:sz w:val="24"/>
          <w:szCs w:val="24"/>
        </w:rPr>
        <w:t>/she/they/it</w:t>
      </w:r>
      <w:r w:rsidR="0008157A" w:rsidRPr="00744861">
        <w:rPr>
          <w:rFonts w:ascii="Bookman Old Style" w:hAnsi="Bookman Old Style"/>
          <w:color w:val="auto"/>
          <w:sz w:val="24"/>
          <w:szCs w:val="24"/>
        </w:rPr>
        <w:t xml:space="preserve"> shall not mortgage or create a charge on the </w:t>
      </w:r>
      <w:r w:rsidR="0008157A" w:rsidRPr="00744861">
        <w:rPr>
          <w:rFonts w:ascii="Bookman Old Style" w:hAnsi="Bookman Old Style"/>
          <w:color w:val="auto"/>
          <w:sz w:val="24"/>
          <w:szCs w:val="24"/>
          <w:u w:color="000000"/>
        </w:rPr>
        <w:t>Apartment</w:t>
      </w:r>
      <w:r w:rsidR="007E3B1B" w:rsidRPr="00744861">
        <w:rPr>
          <w:rFonts w:ascii="Bookman Old Style" w:hAnsi="Bookman Old Style"/>
          <w:color w:val="auto"/>
          <w:sz w:val="24"/>
          <w:szCs w:val="24"/>
          <w:u w:color="000000"/>
        </w:rPr>
        <w:t xml:space="preserve"> </w:t>
      </w:r>
      <w:r w:rsidR="0008157A" w:rsidRPr="00744861">
        <w:rPr>
          <w:rFonts w:ascii="Bookman Old Style" w:hAnsi="Bookman Old Style"/>
          <w:color w:val="auto"/>
          <w:sz w:val="24"/>
          <w:szCs w:val="24"/>
        </w:rPr>
        <w:t xml:space="preserve">and if any such mortgage or charge is made or created then notwithstanding anything contained in any other law for the time being </w:t>
      </w:r>
      <w:r w:rsidR="0008157A" w:rsidRPr="00744861">
        <w:rPr>
          <w:rFonts w:ascii="Bookman Old Style" w:hAnsi="Bookman Old Style"/>
          <w:color w:val="auto"/>
          <w:sz w:val="24"/>
          <w:szCs w:val="24"/>
        </w:rPr>
        <w:lastRenderedPageBreak/>
        <w:t xml:space="preserve">in force, such mortgage or charge shall not affect the right and interest of the </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who has taken or agreed to take such Apartment.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BINDING EFFECT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Forwarding this Agreement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by the Promoter does not create a binding obligation on the part of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until, firstly,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secondly, appears for registration of the same before the concerned Sub- Registrar as and when intimated by the Promoter. If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fails to execute and deliver to the Promoter this Agreement within 30 (thirty)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appear before the Sub-Registrar for its registration as and when intimated by the Promoter, then the Promoter shall serve a notice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rectifying the default, which if not rectified within 15</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fifteen</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application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treated as cancelled and all sums deposited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connection therewith including the booking amount shall be returned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without any interest or compensation whatsoever.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ENTIRE AGREEMENT</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744861">
        <w:rPr>
          <w:rFonts w:ascii="Bookman Old Style" w:hAnsi="Bookman Old Style"/>
          <w:color w:val="auto"/>
          <w:sz w:val="24"/>
          <w:szCs w:val="24"/>
        </w:rPr>
        <w:t>/annuls</w:t>
      </w:r>
      <w:r w:rsidRPr="00744861">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RIGHT TO AMEND</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This Agreement may only be amended through written consent of the Parties. </w:t>
      </w:r>
    </w:p>
    <w:p w:rsidR="0016346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PROVISIONS OF THIS AGREEMENT APPLICABLE TO ALLOTTEE / SUBSEQUENT ALLOTTEES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of the [Apartment/Plot], in case of a transfer, as the said obligations go along with the Apartment for all intents and purposes.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lastRenderedPageBreak/>
        <w:t xml:space="preserve"> </w:t>
      </w:r>
      <w:r w:rsidR="002A2861" w:rsidRPr="00744861">
        <w:rPr>
          <w:rFonts w:ascii="Bookman Old Style" w:hAnsi="Bookman Old Style"/>
          <w:b/>
          <w:color w:val="auto"/>
          <w:sz w:val="24"/>
          <w:szCs w:val="24"/>
          <w:u w:val="single"/>
        </w:rPr>
        <w:t>SEVERABILITY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744861" w:rsidRDefault="007E3B1B" w:rsidP="00594988">
      <w:pPr>
        <w:spacing w:before="100" w:after="300" w:line="276" w:lineRule="auto"/>
        <w:ind w:left="0" w:hanging="540"/>
        <w:rPr>
          <w:rFonts w:ascii="Bookman Old Style" w:hAnsi="Bookman Old Style"/>
          <w:color w:val="auto"/>
          <w:sz w:val="24"/>
          <w:szCs w:val="24"/>
          <w:u w:val="single"/>
        </w:rPr>
      </w:pPr>
      <w:r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METHOD OF CALCULATION OF PROPORTIONATE SHARE WHEREVER REFERRED TO IN THE AGREEMENT</w:t>
      </w:r>
      <w:r w:rsidR="0008157A"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Wherever in this Agreement it is stipulated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to make any payment, in common with other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in Project, the same shall be in proportion to the carpet area of the Apartment to the total carpet area of all the Apartments in the Project.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FURTHER ASSURANCES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7E3B1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PLACE OF EXECUTION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744861">
        <w:rPr>
          <w:rFonts w:ascii="Bookman Old Style" w:hAnsi="Bookman Old Style"/>
          <w:color w:val="auto"/>
          <w:sz w:val="24"/>
          <w:szCs w:val="24"/>
        </w:rPr>
        <w:t>b</w:t>
      </w:r>
      <w:r w:rsidRPr="00744861">
        <w:rPr>
          <w:rFonts w:ascii="Bookman Old Style" w:hAnsi="Bookman Old Style"/>
          <w:color w:val="auto"/>
          <w:sz w:val="24"/>
          <w:szCs w:val="24"/>
        </w:rPr>
        <w:t xml:space="preserve">e mutually agreed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in</w:t>
      </w:r>
      <w:r w:rsidR="007E3B1B" w:rsidRPr="00744861">
        <w:rPr>
          <w:rFonts w:ascii="Bookman Old Style" w:hAnsi="Bookman Old Style"/>
          <w:color w:val="auto"/>
          <w:sz w:val="24"/>
          <w:szCs w:val="24"/>
        </w:rPr>
        <w:t xml:space="preserve"> 04 months </w:t>
      </w:r>
      <w:r w:rsidRPr="00744861">
        <w:rPr>
          <w:rFonts w:ascii="Bookman Old Style" w:hAnsi="Bookman Old Style"/>
          <w:color w:val="auto"/>
          <w:sz w:val="24"/>
          <w:szCs w:val="24"/>
        </w:rPr>
        <w:t xml:space="preserve">after the Agreement is duly executed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7E3B1B" w:rsidRPr="00744861">
        <w:rPr>
          <w:rFonts w:ascii="Bookman Old Style" w:hAnsi="Bookman Old Style"/>
          <w:color w:val="auto"/>
          <w:sz w:val="24"/>
          <w:szCs w:val="24"/>
        </w:rPr>
        <w:t xml:space="preserve"> </w:t>
      </w:r>
      <w:r w:rsidR="007E3B1B" w:rsidRPr="00744861">
        <w:rPr>
          <w:rFonts w:ascii="Bookman Old Style" w:hAnsi="Bookman Old Style"/>
          <w:b/>
          <w:color w:val="auto"/>
          <w:sz w:val="24"/>
          <w:szCs w:val="24"/>
          <w:u w:color="000000"/>
        </w:rPr>
        <w:t>PUNE</w:t>
      </w:r>
      <w:r w:rsidRPr="00744861">
        <w:rPr>
          <w:rFonts w:ascii="Bookman Old Style" w:hAnsi="Bookman Old Style"/>
          <w:color w:val="auto"/>
          <w:sz w:val="24"/>
          <w:szCs w:val="24"/>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rsidR="00573C0F" w:rsidRPr="00744861" w:rsidRDefault="00573C0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SERVICE OF NOTICE</w:t>
      </w:r>
    </w:p>
    <w:p w:rsidR="00444C19"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all notices to be served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as contemplated by this Agreement shall be deemed to have been duly served if sent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the Promoter by Registered Post A.D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notified Email ID/Under Certificate of Posting at their respective </w:t>
      </w:r>
      <w:r w:rsidR="007E3B1B" w:rsidRPr="00744861">
        <w:rPr>
          <w:rFonts w:ascii="Bookman Old Style" w:hAnsi="Bookman Old Style"/>
          <w:color w:val="auto"/>
          <w:sz w:val="24"/>
          <w:szCs w:val="24"/>
        </w:rPr>
        <w:t xml:space="preserve">as mentioned </w:t>
      </w:r>
      <w:r w:rsidR="00444C19" w:rsidRPr="00744861">
        <w:rPr>
          <w:rFonts w:ascii="Bookman Old Style" w:hAnsi="Bookman Old Style"/>
          <w:color w:val="auto"/>
          <w:sz w:val="24"/>
          <w:szCs w:val="24"/>
        </w:rPr>
        <w:t>herein below</w:t>
      </w: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PROMOTER</w:t>
      </w:r>
      <w:r w:rsidRPr="00744861">
        <w:rPr>
          <w:rFonts w:ascii="Bookman Old Style" w:hAnsi="Bookman Old Style"/>
          <w:b/>
          <w:color w:val="auto"/>
          <w:sz w:val="24"/>
          <w:szCs w:val="24"/>
        </w:rPr>
        <w:t>:</w:t>
      </w:r>
    </w:p>
    <w:p w:rsidR="00A31E92" w:rsidRPr="00744861" w:rsidRDefault="005D0310"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ENTERPRISES LLP</w:t>
      </w:r>
    </w:p>
    <w:p w:rsidR="005D0310" w:rsidRPr="00744861" w:rsidRDefault="00A31E92"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 </w:t>
      </w:r>
      <w:r w:rsidR="005D0310" w:rsidRPr="00744861">
        <w:rPr>
          <w:rFonts w:ascii="Bookman Old Style" w:hAnsi="Bookman Old Style"/>
          <w:b/>
          <w:color w:val="auto"/>
          <w:sz w:val="24"/>
          <w:szCs w:val="24"/>
          <w:u w:val="single"/>
        </w:rPr>
        <w:t xml:space="preserve">  </w:t>
      </w:r>
    </w:p>
    <w:p w:rsidR="00EA54B8" w:rsidRPr="00744861" w:rsidRDefault="005D0310" w:rsidP="00594988">
      <w:pPr>
        <w:spacing w:after="0" w:line="276" w:lineRule="auto"/>
        <w:ind w:left="709"/>
        <w:rPr>
          <w:rFonts w:ascii="Bookman Old Style" w:hAnsi="Bookman Old Style"/>
          <w:b/>
          <w:color w:val="auto"/>
          <w:sz w:val="24"/>
          <w:szCs w:val="24"/>
          <w:u w:val="single"/>
        </w:rPr>
      </w:pPr>
      <w:r w:rsidRPr="00744861">
        <w:rPr>
          <w:rFonts w:ascii="Bookman Old Style" w:hAnsi="Bookman Old Style"/>
          <w:color w:val="auto"/>
          <w:sz w:val="24"/>
          <w:szCs w:val="24"/>
        </w:rPr>
        <w:t xml:space="preserve">Office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- 411033.</w:t>
      </w:r>
      <w:r w:rsidR="00EA54B8" w:rsidRPr="00744861">
        <w:rPr>
          <w:rFonts w:ascii="Bookman Old Style" w:hAnsi="Bookman Old Style"/>
          <w:b/>
          <w:color w:val="auto"/>
          <w:sz w:val="24"/>
          <w:szCs w:val="24"/>
          <w:u w:val="single"/>
        </w:rPr>
        <w:t xml:space="preserve"> </w:t>
      </w:r>
    </w:p>
    <w:p w:rsidR="00EA54B8" w:rsidRPr="00744861" w:rsidRDefault="00EA54B8" w:rsidP="00594988">
      <w:pPr>
        <w:spacing w:after="0" w:line="276" w:lineRule="auto"/>
        <w:ind w:left="0"/>
        <w:rPr>
          <w:rFonts w:ascii="Bookman Old Style" w:hAnsi="Bookman Old Style"/>
          <w:b/>
          <w:color w:val="auto"/>
          <w:sz w:val="24"/>
          <w:szCs w:val="24"/>
          <w:u w:val="single"/>
        </w:rPr>
      </w:pP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ALLOTEE</w:t>
      </w:r>
      <w:r w:rsidRPr="00744861">
        <w:rPr>
          <w:rFonts w:ascii="Bookman Old Style" w:hAnsi="Bookman Old Style"/>
          <w:b/>
          <w:color w:val="auto"/>
          <w:sz w:val="24"/>
          <w:szCs w:val="24"/>
        </w:rPr>
        <w:t>:</w:t>
      </w:r>
    </w:p>
    <w:p w:rsidR="00F5620F" w:rsidRPr="00CD557F" w:rsidRDefault="00F5620F" w:rsidP="00F5620F">
      <w:pPr>
        <w:spacing w:after="0" w:line="276" w:lineRule="auto"/>
        <w:ind w:left="720"/>
        <w:rPr>
          <w:rFonts w:ascii="Bookman Old Style" w:hAnsi="Bookman Old Style"/>
          <w:color w:val="auto"/>
          <w:sz w:val="24"/>
          <w:szCs w:val="24"/>
        </w:rPr>
      </w:pPr>
    </w:p>
    <w:p w:rsidR="00F5620F" w:rsidRPr="00E949C0" w:rsidRDefault="00F5620F" w:rsidP="00F5620F">
      <w:pPr>
        <w:pStyle w:val="ListParagraph"/>
        <w:numPr>
          <w:ilvl w:val="0"/>
          <w:numId w:val="38"/>
        </w:numPr>
        <w:spacing w:after="0" w:line="276"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MAMATA SUNIL YENGUL</w:t>
      </w:r>
      <w:r w:rsidRPr="00E949C0">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NEAR SHRAMDAN MARUTI MANDAL , 97 MAHATMA PHULE PETH, PUNE - 411042</w:t>
      </w:r>
      <w:r w:rsidRPr="005C542C">
        <w:rPr>
          <w:rFonts w:ascii="Bookman Old Style" w:hAnsi="Bookman Old Style"/>
          <w:b/>
          <w:bCs/>
          <w:color w:val="auto"/>
          <w:sz w:val="24"/>
          <w:szCs w:val="24"/>
        </w:rPr>
        <w:t>.</w:t>
      </w:r>
    </w:p>
    <w:p w:rsidR="00F5620F" w:rsidRPr="005C542C" w:rsidRDefault="00F5620F" w:rsidP="00F5620F">
      <w:pPr>
        <w:spacing w:after="0" w:line="276" w:lineRule="auto"/>
        <w:ind w:left="720" w:hanging="360"/>
        <w:rPr>
          <w:rFonts w:ascii="Bookman Old Style" w:hAnsi="Bookman Old Style"/>
          <w:b/>
          <w:bCs/>
          <w:color w:val="auto"/>
          <w:sz w:val="24"/>
          <w:szCs w:val="24"/>
          <w:u w:val="single"/>
        </w:rPr>
      </w:pPr>
    </w:p>
    <w:p w:rsidR="00F5620F" w:rsidRPr="00F9495D" w:rsidRDefault="00F5620F" w:rsidP="00F5620F">
      <w:pPr>
        <w:pStyle w:val="ListParagraph"/>
        <w:numPr>
          <w:ilvl w:val="0"/>
          <w:numId w:val="38"/>
        </w:numPr>
        <w:spacing w:after="0" w:line="276" w:lineRule="auto"/>
        <w:ind w:left="720"/>
        <w:rPr>
          <w:rFonts w:ascii="Bookman Old Style" w:hAnsi="Bookman Old Style"/>
          <w:b/>
          <w:bCs/>
          <w:color w:val="auto"/>
          <w:sz w:val="24"/>
          <w:szCs w:val="24"/>
        </w:rPr>
      </w:pPr>
      <w:r>
        <w:rPr>
          <w:rFonts w:ascii="Bookman Old Style" w:hAnsi="Bookman Old Style"/>
          <w:b/>
          <w:bCs/>
          <w:color w:val="auto"/>
          <w:sz w:val="24"/>
          <w:szCs w:val="24"/>
        </w:rPr>
        <w:t>Mr.</w:t>
      </w:r>
      <w:proofErr w:type="gramStart"/>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DHAVAL RAGHUNANDAN JADHAV</w:t>
      </w:r>
      <w:r w:rsidRPr="00F9495D">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NEAR SHRAMDAN MARUTI MANDAL , 97 MAHATMA PHULE PETH, PUNE - 411042</w:t>
      </w:r>
    </w:p>
    <w:p w:rsidR="00F5620F" w:rsidRPr="00D538C8" w:rsidRDefault="00F5620F" w:rsidP="00F5620F">
      <w:pPr>
        <w:spacing w:after="0" w:line="276" w:lineRule="auto"/>
        <w:ind w:left="720"/>
        <w:rPr>
          <w:rFonts w:ascii="Bookman Old Style" w:hAnsi="Bookman Old Style"/>
          <w:bCs/>
          <w:color w:val="auto"/>
          <w:sz w:val="24"/>
          <w:szCs w:val="24"/>
        </w:rPr>
      </w:pP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shall be the duty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the case may be.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JOINT ALLOTTEES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in case there are Joint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all communications shall be sent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whose name appears first and at the address given by him/her which shall for all intents and purposes to consider as properly served on all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573C0F" w:rsidRPr="00744861" w:rsidRDefault="00573C0F"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STAMP DUTY AND REGISTRATION</w:t>
      </w:r>
    </w:p>
    <w:p w:rsidR="00573C0F" w:rsidRPr="00744861" w:rsidRDefault="008756A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consideration of the said agreement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9B7434" w:rsidRPr="00744861">
        <w:rPr>
          <w:rFonts w:ascii="Bookman Old Style" w:hAnsi="Bookman Old Style"/>
          <w:color w:val="auto"/>
          <w:sz w:val="24"/>
          <w:szCs w:val="24"/>
        </w:rPr>
        <w:t>/,</w:t>
      </w:r>
      <w:r w:rsidRPr="00744861">
        <w:rPr>
          <w:rFonts w:ascii="Bookman Old Style" w:hAnsi="Bookman Old Style"/>
          <w:color w:val="auto"/>
          <w:sz w:val="24"/>
          <w:szCs w:val="24"/>
        </w:rPr>
        <w:t xml:space="preserve"> Maharashtra </w:t>
      </w:r>
      <w:r w:rsidR="009B7434" w:rsidRPr="00744861">
        <w:rPr>
          <w:rFonts w:ascii="Bookman Old Style" w:hAnsi="Bookman Old Style"/>
          <w:color w:val="auto"/>
          <w:sz w:val="24"/>
          <w:szCs w:val="24"/>
        </w:rPr>
        <w:t>Co-operative Societies</w:t>
      </w:r>
      <w:r w:rsidRPr="00744861">
        <w:rPr>
          <w:rFonts w:ascii="Bookman Old Style" w:hAnsi="Bookman Old Style"/>
          <w:color w:val="auto"/>
          <w:sz w:val="24"/>
          <w:szCs w:val="24"/>
        </w:rPr>
        <w:t xml:space="preserve"> Act, 19</w:t>
      </w:r>
      <w:r w:rsidR="0049619C" w:rsidRPr="00744861">
        <w:rPr>
          <w:rFonts w:ascii="Bookman Old Style" w:hAnsi="Bookman Old Style"/>
          <w:color w:val="auto"/>
          <w:sz w:val="24"/>
          <w:szCs w:val="24"/>
        </w:rPr>
        <w:t>6</w:t>
      </w:r>
      <w:r w:rsidRPr="00744861">
        <w:rPr>
          <w:rFonts w:ascii="Bookman Old Style" w:hAnsi="Bookman Old Style"/>
          <w:color w:val="auto"/>
          <w:sz w:val="24"/>
          <w:szCs w:val="24"/>
        </w:rPr>
        <w:t xml:space="preserve">0 and The Real Estate (Regulation and Development) Act, 2016 and the stamp duty for this transaction is payable as per the Bombay Stamp Act, 1958, Schedule-1, Article 25 (d).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w:t>
      </w:r>
      <w:r w:rsidRPr="00744861">
        <w:rPr>
          <w:rFonts w:ascii="Bookman Old Style" w:hAnsi="Bookman Old Style"/>
          <w:color w:val="auto"/>
          <w:sz w:val="24"/>
          <w:szCs w:val="24"/>
        </w:rPr>
        <w:lastRenderedPageBreak/>
        <w:t xml:space="preserve">has paid stamp duty at the rate of 5% of the agreed consideration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paid 1% Levy Surcharge (LBT) under section 149A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pay 1% Levy Surcharge (Metro Rail) [under section 149B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if applicable after execution this present and shall pay appropriate registration fees and expenses. The parties hereto shall be entitled to get the aforesaid stamp duty, adjusted, </w:t>
      </w:r>
      <w:proofErr w:type="spellStart"/>
      <w:r w:rsidRPr="00744861">
        <w:rPr>
          <w:rFonts w:ascii="Bookman Old Style" w:hAnsi="Bookman Old Style"/>
          <w:color w:val="auto"/>
          <w:sz w:val="24"/>
          <w:szCs w:val="24"/>
        </w:rPr>
        <w:t>livable</w:t>
      </w:r>
      <w:proofErr w:type="spellEnd"/>
      <w:r w:rsidRPr="00744861">
        <w:rPr>
          <w:rFonts w:ascii="Bookman Old Style" w:hAnsi="Bookman Old Style"/>
          <w:color w:val="auto"/>
          <w:sz w:val="24"/>
          <w:szCs w:val="24"/>
        </w:rPr>
        <w:t xml:space="preserve"> on the conveyance, which is to be executed by the Promoter/Owners herein in </w:t>
      </w:r>
      <w:proofErr w:type="spellStart"/>
      <w:r w:rsidRPr="00744861">
        <w:rPr>
          <w:rFonts w:ascii="Bookman Old Style" w:hAnsi="Bookman Old Style"/>
          <w:color w:val="auto"/>
          <w:sz w:val="24"/>
          <w:szCs w:val="24"/>
        </w:rPr>
        <w:t>favor</w:t>
      </w:r>
      <w:proofErr w:type="spellEnd"/>
      <w:r w:rsidRPr="00744861">
        <w:rPr>
          <w:rFonts w:ascii="Bookman Old Style" w:hAnsi="Bookman Old Style"/>
          <w:color w:val="auto"/>
          <w:sz w:val="24"/>
          <w:szCs w:val="24"/>
        </w:rPr>
        <w:t xml:space="preserv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herein. If any additional stamp duty or other charges are required to be paid at the time of conveyance the same shall be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6%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w:t>
      </w:r>
      <w:r w:rsidR="00891422" w:rsidRPr="00744861">
        <w:rPr>
          <w:rFonts w:ascii="Bookman Old Style" w:hAnsi="Bookman Old Style"/>
          <w:color w:val="auto"/>
          <w:sz w:val="24"/>
          <w:szCs w:val="24"/>
        </w:rPr>
        <w:t>/ The Real Estate (Regulation and Development) Act, 2016</w:t>
      </w:r>
      <w:r w:rsidRPr="00744861">
        <w:rPr>
          <w:rFonts w:ascii="Bookman Old Style" w:hAnsi="Bookman Old Style"/>
          <w:color w:val="auto"/>
          <w:sz w:val="24"/>
          <w:szCs w:val="24"/>
        </w:rPr>
        <w:t xml:space="preserve">. It is also agreed that in case there is any increase in the registration charges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w:t>
      </w:r>
    </w:p>
    <w:p w:rsidR="007E3B1B"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EA54B8"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purchase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to the subsequent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provision of the said clause Article 5(2). </w:t>
      </w:r>
    </w:p>
    <w:p w:rsidR="00573C0F" w:rsidRPr="00744861" w:rsidRDefault="004A0488"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DISPUTE</w:t>
      </w:r>
      <w:r w:rsidR="00573C0F" w:rsidRPr="00744861">
        <w:rPr>
          <w:rFonts w:ascii="Bookman Old Style" w:hAnsi="Bookman Old Style"/>
          <w:b/>
          <w:bCs/>
          <w:color w:val="auto"/>
          <w:sz w:val="24"/>
          <w:szCs w:val="24"/>
          <w:u w:val="single"/>
        </w:rPr>
        <w:t xml:space="preserve"> &amp; JURISDICTION</w:t>
      </w:r>
    </w:p>
    <w:p w:rsidR="00C56E3E" w:rsidRPr="00744861" w:rsidRDefault="00C56E3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Any dispute between parties shall be settled amicably</w:t>
      </w:r>
      <w:r w:rsidRPr="00744861">
        <w:rPr>
          <w:rFonts w:ascii="Bookman Old Style" w:hAnsi="Bookman Old Style"/>
          <w:b/>
          <w:color w:val="auto"/>
          <w:sz w:val="24"/>
          <w:szCs w:val="24"/>
        </w:rPr>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Further in case the dispute remains unresolved then in that case </w:t>
      </w:r>
      <w:r w:rsidRPr="00744861">
        <w:rPr>
          <w:rFonts w:ascii="Bookman Old Style" w:hAnsi="Bookman Old Style"/>
          <w:color w:val="auto"/>
          <w:sz w:val="24"/>
          <w:szCs w:val="24"/>
        </w:rPr>
        <w:t xml:space="preserve">Parties to this agreement submit to the exclusive jurisdiction of </w:t>
      </w:r>
      <w:r w:rsidR="00CF29E2" w:rsidRPr="00744861">
        <w:rPr>
          <w:rFonts w:ascii="Bookman Old Style" w:hAnsi="Bookman Old Style"/>
          <w:color w:val="auto"/>
          <w:sz w:val="24"/>
          <w:szCs w:val="24"/>
        </w:rPr>
        <w:t>Real Estate Regulatory Authority</w:t>
      </w:r>
      <w:r w:rsidR="002964ED" w:rsidRPr="00744861">
        <w:rPr>
          <w:rFonts w:ascii="Bookman Old Style" w:hAnsi="Bookman Old Style"/>
          <w:color w:val="auto"/>
          <w:sz w:val="24"/>
          <w:szCs w:val="24"/>
        </w:rPr>
        <w:t xml:space="preserve"> at Pune</w:t>
      </w:r>
      <w:r w:rsidR="004A0488" w:rsidRPr="00744861">
        <w:rPr>
          <w:rFonts w:ascii="Bookman Old Style" w:hAnsi="Bookman Old Style"/>
          <w:color w:val="auto"/>
          <w:sz w:val="24"/>
          <w:szCs w:val="24"/>
        </w:rPr>
        <w:t xml:space="preserve"> / Competent Authority as provided under The Real Estate Act 2016 / Maharashtra Ownership of Flats Act 1963</w:t>
      </w:r>
      <w:r w:rsidRPr="00744861">
        <w:rPr>
          <w:rFonts w:ascii="Bookman Old Style" w:hAnsi="Bookman Old Style"/>
          <w:color w:val="auto"/>
          <w:sz w:val="24"/>
          <w:szCs w:val="24"/>
        </w:rPr>
        <w:t xml:space="preserve"> will have exclusive jurisdiction to try and entertain the </w:t>
      </w:r>
      <w:r w:rsidR="00CF29E2" w:rsidRPr="00744861">
        <w:rPr>
          <w:rFonts w:ascii="Bookman Old Style" w:hAnsi="Bookman Old Style"/>
          <w:color w:val="auto"/>
          <w:sz w:val="24"/>
          <w:szCs w:val="24"/>
        </w:rPr>
        <w:t>dispute</w:t>
      </w:r>
      <w:r w:rsidRPr="00744861">
        <w:rPr>
          <w:rFonts w:ascii="Bookman Old Style" w:hAnsi="Bookman Old Style"/>
          <w:color w:val="auto"/>
          <w:sz w:val="24"/>
          <w:szCs w:val="24"/>
        </w:rPr>
        <w:t>.</w:t>
      </w:r>
    </w:p>
    <w:p w:rsidR="007E3B1B" w:rsidRPr="00744861" w:rsidRDefault="007E3B1B" w:rsidP="00594988">
      <w:pPr>
        <w:spacing w:before="100" w:after="300" w:line="276" w:lineRule="auto"/>
        <w:ind w:left="0" w:hanging="540"/>
        <w:rPr>
          <w:rFonts w:ascii="Bookman Old Style" w:hAnsi="Bookman Old Style"/>
          <w:b/>
          <w:color w:val="auto"/>
          <w:sz w:val="24"/>
          <w:szCs w:val="24"/>
          <w:u w:val="single"/>
        </w:rPr>
      </w:pPr>
      <w:r w:rsidRPr="00744861">
        <w:rPr>
          <w:rFonts w:ascii="Bookman Old Style" w:hAnsi="Bookman Old Style"/>
          <w:b/>
          <w:color w:val="auto"/>
          <w:sz w:val="24"/>
          <w:szCs w:val="24"/>
        </w:rPr>
        <w:tab/>
      </w:r>
      <w:r w:rsidR="0008157A" w:rsidRPr="00744861">
        <w:rPr>
          <w:rFonts w:ascii="Bookman Old Style" w:hAnsi="Bookman Old Style"/>
          <w:b/>
          <w:color w:val="auto"/>
          <w:sz w:val="24"/>
          <w:szCs w:val="24"/>
          <w:u w:val="single"/>
        </w:rPr>
        <w:t xml:space="preserve">GOVERNING LAW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That the rights and obligations of the parties under or arising out of this </w:t>
      </w:r>
      <w:r w:rsidRPr="00744861">
        <w:rPr>
          <w:rFonts w:ascii="Bookman Old Style" w:hAnsi="Bookman Old Style"/>
          <w:bCs/>
          <w:color w:val="auto"/>
          <w:sz w:val="24"/>
          <w:szCs w:val="24"/>
        </w:rPr>
        <w:t>Agreement</w:t>
      </w:r>
      <w:r w:rsidRPr="00744861">
        <w:rPr>
          <w:rFonts w:ascii="Bookman Old Style" w:hAnsi="Bookman Old Style"/>
          <w:color w:val="auto"/>
          <w:sz w:val="24"/>
          <w:szCs w:val="24"/>
        </w:rPr>
        <w:t xml:space="preserve"> shall be construed and enforced in accordance with the laws of India for th</w:t>
      </w:r>
      <w:r w:rsidR="007E3B1B" w:rsidRPr="00744861">
        <w:rPr>
          <w:rFonts w:ascii="Bookman Old Style" w:hAnsi="Bookman Old Style"/>
          <w:color w:val="auto"/>
          <w:sz w:val="24"/>
          <w:szCs w:val="24"/>
        </w:rPr>
        <w:t xml:space="preserve">e time being in force and the </w:t>
      </w:r>
      <w:r w:rsidR="00CF29E2" w:rsidRPr="00744861">
        <w:rPr>
          <w:rFonts w:ascii="Bookman Old Style" w:hAnsi="Bookman Old Style"/>
          <w:color w:val="auto"/>
          <w:sz w:val="24"/>
          <w:szCs w:val="24"/>
        </w:rPr>
        <w:t xml:space="preserve">Real Estate Regulatory Authority </w:t>
      </w:r>
      <w:r w:rsidRPr="00744861">
        <w:rPr>
          <w:rFonts w:ascii="Bookman Old Style" w:hAnsi="Bookman Old Style"/>
          <w:color w:val="auto"/>
          <w:sz w:val="24"/>
          <w:szCs w:val="24"/>
        </w:rPr>
        <w:t xml:space="preserve">will have the jurisdiction for this Agreement </w:t>
      </w:r>
    </w:p>
    <w:p w:rsidR="00573C0F" w:rsidRPr="00744861" w:rsidRDefault="00573C0F"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WAIVER</w:t>
      </w:r>
      <w:r w:rsidRPr="00744861">
        <w:rPr>
          <w:rFonts w:ascii="Bookman Old Style" w:hAnsi="Bookman Old Style"/>
          <w:bCs/>
          <w:color w:val="auto"/>
          <w:sz w:val="24"/>
          <w:szCs w:val="24"/>
        </w:rPr>
        <w:tab/>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nor shall the same in any manner prejudice the rights of the Promoter.</w:t>
      </w:r>
    </w:p>
    <w:p w:rsidR="00CF29E2" w:rsidRPr="00744861" w:rsidRDefault="00CF29E2" w:rsidP="00594988">
      <w:pPr>
        <w:pStyle w:val="ListParagraph"/>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DECLARATION BY </w:t>
      </w:r>
      <w:r w:rsidR="00D80086" w:rsidRPr="00744861">
        <w:rPr>
          <w:rFonts w:ascii="Bookman Old Style" w:hAnsi="Bookman Old Style"/>
          <w:b/>
          <w:bCs/>
          <w:color w:val="auto"/>
          <w:sz w:val="24"/>
          <w:szCs w:val="24"/>
          <w:u w:val="single"/>
        </w:rPr>
        <w:t>ALLOTTEE</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/s.</w:t>
      </w:r>
    </w:p>
    <w:p w:rsidR="00573C0F" w:rsidRPr="00744861" w:rsidRDefault="00573C0F" w:rsidP="00594988">
      <w:pPr>
        <w:pStyle w:val="ListParagraph"/>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INTERPRETATION:</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section headings in this Agreement are for convenient reference only </w:t>
      </w:r>
      <w:r w:rsidRPr="00744861">
        <w:rPr>
          <w:rFonts w:ascii="Bookman Old Style" w:hAnsi="Bookman Old Style"/>
          <w:bCs/>
          <w:color w:val="auto"/>
          <w:sz w:val="24"/>
          <w:szCs w:val="24"/>
        </w:rPr>
        <w:t>and</w:t>
      </w:r>
      <w:r w:rsidRPr="00744861">
        <w:rPr>
          <w:rFonts w:ascii="Bookman Old Style" w:hAnsi="Bookman Old Style"/>
          <w:color w:val="auto"/>
          <w:sz w:val="24"/>
          <w:szCs w:val="24"/>
        </w:rPr>
        <w:t xml:space="preserve"> shall be given no substantive or interpretive effect.</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Use of singular shall include the plural and vice versa and any one gender includes the other gender.</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dates and periods shall be determined by reference to the Gregorian calendar.</w:t>
      </w:r>
    </w:p>
    <w:p w:rsidR="00F47CA9"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Reference to any party to this agreement includes his/her/its heirs, executors, administrators, successors and permitted assigns.</w:t>
      </w:r>
    </w:p>
    <w:p w:rsidR="00844E3C" w:rsidRPr="00744861" w:rsidRDefault="00844E3C" w:rsidP="00594988">
      <w:pPr>
        <w:spacing w:before="100" w:after="40" w:line="276" w:lineRule="auto"/>
        <w:ind w:left="0" w:right="13"/>
        <w:jc w:val="center"/>
        <w:rPr>
          <w:rFonts w:ascii="Bookman Old Style" w:hAnsi="Bookman Old Style"/>
          <w:color w:val="auto"/>
          <w:sz w:val="24"/>
          <w:szCs w:val="24"/>
        </w:rPr>
      </w:pPr>
      <w:r w:rsidRPr="00744861">
        <w:rPr>
          <w:rFonts w:ascii="Bookman Old Style" w:hAnsi="Bookman Old Style"/>
          <w:b/>
          <w:color w:val="auto"/>
          <w:sz w:val="24"/>
          <w:szCs w:val="24"/>
          <w:u w:val="single"/>
        </w:rPr>
        <w:t>SCHEDULE-A</w:t>
      </w:r>
    </w:p>
    <w:p w:rsidR="005060B2" w:rsidRPr="00744861" w:rsidRDefault="00115541" w:rsidP="00594988">
      <w:pPr>
        <w:spacing w:before="100" w:after="30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w:t>
      </w:r>
      <w:r w:rsidR="005060B2" w:rsidRPr="00744861">
        <w:rPr>
          <w:rFonts w:ascii="Bookman Old Style" w:hAnsi="Bookman Old Style"/>
          <w:color w:val="auto"/>
          <w:sz w:val="24"/>
          <w:szCs w:val="24"/>
        </w:rPr>
        <w:t>DESCRIPTION OF THE</w:t>
      </w:r>
      <w:r w:rsidR="00844E3C" w:rsidRPr="00744861">
        <w:rPr>
          <w:rFonts w:ascii="Bookman Old Style" w:hAnsi="Bookman Old Style"/>
          <w:color w:val="auto"/>
          <w:sz w:val="24"/>
          <w:szCs w:val="24"/>
        </w:rPr>
        <w:t xml:space="preserve"> </w:t>
      </w:r>
      <w:r w:rsidR="00EA696A" w:rsidRPr="00744861">
        <w:rPr>
          <w:rFonts w:ascii="Bookman Old Style" w:hAnsi="Bookman Old Style"/>
          <w:color w:val="auto"/>
          <w:sz w:val="24"/>
          <w:szCs w:val="24"/>
        </w:rPr>
        <w:t>SAID</w:t>
      </w:r>
      <w:r w:rsidR="002E4E4F" w:rsidRPr="00744861">
        <w:rPr>
          <w:rFonts w:ascii="Bookman Old Style" w:hAnsi="Bookman Old Style"/>
          <w:color w:val="auto"/>
          <w:sz w:val="24"/>
          <w:szCs w:val="24"/>
        </w:rPr>
        <w:t xml:space="preserve"> </w:t>
      </w:r>
      <w:r w:rsidR="005060B2" w:rsidRPr="00744861">
        <w:rPr>
          <w:rFonts w:ascii="Bookman Old Style" w:hAnsi="Bookman Old Style"/>
          <w:color w:val="auto"/>
          <w:sz w:val="24"/>
          <w:szCs w:val="24"/>
        </w:rPr>
        <w:t>LAND</w:t>
      </w:r>
      <w:r w:rsidRPr="00744861">
        <w:rPr>
          <w:rFonts w:ascii="Bookman Old Style" w:hAnsi="Bookman Old Style"/>
          <w:color w:val="auto"/>
          <w:sz w:val="24"/>
          <w:szCs w:val="24"/>
        </w:rPr>
        <w:t>]</w:t>
      </w:r>
    </w:p>
    <w:p w:rsidR="00163AB2" w:rsidRPr="00744861" w:rsidRDefault="00163AB2"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ALL THE PIECE AND PARCEL OF</w:t>
      </w:r>
      <w:r w:rsidR="00E0622C" w:rsidRPr="00744861">
        <w:rPr>
          <w:rFonts w:ascii="Bookman Old Style" w:hAnsi="Bookman Old Style"/>
          <w:bCs/>
          <w:color w:val="auto"/>
          <w:sz w:val="24"/>
          <w:szCs w:val="24"/>
        </w:rPr>
        <w:t xml:space="preserve"> land admeasuring </w:t>
      </w:r>
      <w:r w:rsidR="00E0622C" w:rsidRPr="00744861">
        <w:rPr>
          <w:rFonts w:ascii="Bookman Old Style" w:hAnsi="Bookman Old Style"/>
          <w:color w:val="auto"/>
          <w:sz w:val="24"/>
          <w:szCs w:val="24"/>
        </w:rPr>
        <w:t xml:space="preserve">about </w:t>
      </w:r>
      <w:r w:rsidR="00095338" w:rsidRPr="00744861">
        <w:rPr>
          <w:rFonts w:ascii="Bookman Old Style" w:hAnsi="Bookman Old Style" w:cs="Bookman Old Style"/>
          <w:b/>
          <w:iCs/>
          <w:color w:val="auto"/>
          <w:sz w:val="24"/>
          <w:szCs w:val="24"/>
        </w:rPr>
        <w:t xml:space="preserve">00H 75.33R i.e. 7533 Square Meters </w:t>
      </w:r>
      <w:r w:rsidR="00095338" w:rsidRPr="00744861">
        <w:rPr>
          <w:rFonts w:ascii="Bookman Old Style" w:hAnsi="Bookman Old Style" w:cs="Bookman Old Style"/>
          <w:bCs/>
          <w:iCs/>
          <w:color w:val="auto"/>
          <w:sz w:val="24"/>
          <w:szCs w:val="24"/>
        </w:rPr>
        <w:t>bearing</w:t>
      </w:r>
      <w:r w:rsidR="00095338" w:rsidRPr="00744861">
        <w:rPr>
          <w:rFonts w:ascii="Bookman Old Style" w:hAnsi="Bookman Old Style" w:cs="Bookman Old Style"/>
          <w:b/>
          <w:iCs/>
          <w:color w:val="auto"/>
          <w:sz w:val="24"/>
          <w:szCs w:val="24"/>
        </w:rPr>
        <w:t xml:space="preserve"> Survey No. 149/1 </w:t>
      </w:r>
      <w:r w:rsidR="00095338" w:rsidRPr="00744861">
        <w:rPr>
          <w:rFonts w:ascii="Bookman Old Style" w:hAnsi="Bookman Old Style" w:cs="Bookman Old Style"/>
          <w:iCs/>
          <w:color w:val="auto"/>
          <w:sz w:val="24"/>
          <w:szCs w:val="24"/>
        </w:rPr>
        <w:t>area</w:t>
      </w:r>
      <w:r w:rsidR="00095338" w:rsidRPr="00744861">
        <w:rPr>
          <w:rFonts w:ascii="Bookman Old Style" w:hAnsi="Bookman Old Style" w:cs="Bookman Old Style"/>
          <w:b/>
          <w:iCs/>
          <w:color w:val="auto"/>
          <w:sz w:val="24"/>
          <w:szCs w:val="24"/>
        </w:rPr>
        <w:t xml:space="preserve"> </w:t>
      </w:r>
      <w:r w:rsidR="00095338" w:rsidRPr="00744861">
        <w:rPr>
          <w:rFonts w:ascii="Bookman Old Style" w:hAnsi="Bookman Old Style" w:cs="Bookman Old Style"/>
          <w:bCs/>
          <w:iCs/>
          <w:color w:val="auto"/>
          <w:sz w:val="24"/>
          <w:szCs w:val="24"/>
        </w:rPr>
        <w:t xml:space="preserve">admeasuring about 01H 04R + </w:t>
      </w:r>
      <w:proofErr w:type="spellStart"/>
      <w:r w:rsidR="00095338" w:rsidRPr="00744861">
        <w:rPr>
          <w:rFonts w:ascii="Bookman Old Style" w:hAnsi="Bookman Old Style" w:cs="Bookman Old Style"/>
          <w:bCs/>
          <w:iCs/>
          <w:color w:val="auto"/>
          <w:sz w:val="24"/>
          <w:szCs w:val="24"/>
        </w:rPr>
        <w:t>Potkharaba</w:t>
      </w:r>
      <w:proofErr w:type="spellEnd"/>
      <w:r w:rsidR="00095338" w:rsidRPr="00744861">
        <w:rPr>
          <w:rFonts w:ascii="Bookman Old Style" w:hAnsi="Bookman Old Style" w:cs="Bookman Old Style"/>
          <w:bCs/>
          <w:iCs/>
          <w:color w:val="auto"/>
          <w:sz w:val="24"/>
          <w:szCs w:val="24"/>
        </w:rPr>
        <w:t xml:space="preserve"> area admeasuring about 00H 02R, totally admeasuring about 01H 06R of Revenue Village:</w:t>
      </w:r>
      <w:r w:rsidR="00095338" w:rsidRPr="00744861">
        <w:rPr>
          <w:rFonts w:ascii="Bookman Old Style" w:hAnsi="Bookman Old Style" w:cs="Bookman Old Style"/>
          <w:b/>
          <w:iCs/>
          <w:color w:val="auto"/>
          <w:sz w:val="24"/>
          <w:szCs w:val="24"/>
        </w:rPr>
        <w:t xml:space="preserve"> </w:t>
      </w:r>
      <w:proofErr w:type="spellStart"/>
      <w:r w:rsidR="00095338" w:rsidRPr="00744861">
        <w:rPr>
          <w:rFonts w:ascii="Bookman Old Style" w:hAnsi="Bookman Old Style" w:cs="Bookman Old Style"/>
          <w:b/>
          <w:iCs/>
          <w:color w:val="auto"/>
          <w:sz w:val="24"/>
          <w:szCs w:val="24"/>
        </w:rPr>
        <w:t>Tathawade</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Taluka</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b/>
          <w:color w:val="auto"/>
          <w:sz w:val="24"/>
          <w:szCs w:val="24"/>
        </w:rPr>
        <w:t>Mulshi</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Jillah</w:t>
      </w:r>
      <w:proofErr w:type="spellEnd"/>
      <w:r w:rsidR="00B24A85" w:rsidRPr="00744861">
        <w:rPr>
          <w:rFonts w:ascii="Bookman Old Style" w:hAnsi="Bookman Old Style"/>
          <w:color w:val="auto"/>
          <w:sz w:val="24"/>
          <w:szCs w:val="24"/>
        </w:rPr>
        <w:t xml:space="preserve">: </w:t>
      </w:r>
      <w:r w:rsidR="00B24A85" w:rsidRPr="00744861">
        <w:rPr>
          <w:rFonts w:ascii="Bookman Old Style" w:hAnsi="Bookman Old Style"/>
          <w:b/>
          <w:color w:val="auto"/>
          <w:sz w:val="24"/>
          <w:szCs w:val="24"/>
        </w:rPr>
        <w:t>Pune</w:t>
      </w:r>
      <w:r w:rsidR="00EA696A" w:rsidRPr="00744861">
        <w:rPr>
          <w:rFonts w:ascii="Bookman Old Style" w:hAnsi="Bookman Old Style" w:cs="Bookman Old Style"/>
          <w:iCs/>
          <w:color w:val="auto"/>
          <w:sz w:val="24"/>
          <w:szCs w:val="24"/>
        </w:rPr>
        <w:t xml:space="preserve"> </w:t>
      </w:r>
      <w:r w:rsidR="00E0622C" w:rsidRPr="00744861">
        <w:rPr>
          <w:rFonts w:ascii="Bookman Old Style" w:hAnsi="Bookman Old Style"/>
          <w:color w:val="auto"/>
          <w:sz w:val="24"/>
          <w:szCs w:val="24"/>
        </w:rPr>
        <w:t xml:space="preserve">within the local limits of </w:t>
      </w:r>
      <w:proofErr w:type="spellStart"/>
      <w:r w:rsidR="00E0622C" w:rsidRPr="00744861">
        <w:rPr>
          <w:rFonts w:ascii="Bookman Old Style" w:hAnsi="Bookman Old Style"/>
          <w:color w:val="auto"/>
          <w:sz w:val="24"/>
          <w:szCs w:val="24"/>
        </w:rPr>
        <w:t>Pimpri</w:t>
      </w:r>
      <w:proofErr w:type="spellEnd"/>
      <w:r w:rsidR="00E0622C" w:rsidRPr="00744861">
        <w:rPr>
          <w:rFonts w:ascii="Bookman Old Style" w:hAnsi="Bookman Old Style"/>
          <w:color w:val="auto"/>
          <w:sz w:val="24"/>
          <w:szCs w:val="24"/>
        </w:rPr>
        <w:t xml:space="preserve"> </w:t>
      </w:r>
      <w:proofErr w:type="spellStart"/>
      <w:r w:rsidR="00E0622C" w:rsidRPr="00744861">
        <w:rPr>
          <w:rFonts w:ascii="Bookman Old Style" w:hAnsi="Bookman Old Style"/>
          <w:color w:val="auto"/>
          <w:sz w:val="24"/>
          <w:szCs w:val="24"/>
        </w:rPr>
        <w:t>Chinchwad</w:t>
      </w:r>
      <w:proofErr w:type="spellEnd"/>
      <w:r w:rsidR="00E0622C" w:rsidRPr="00744861">
        <w:rPr>
          <w:rFonts w:ascii="Bookman Old Style" w:hAnsi="Bookman Old Style"/>
          <w:color w:val="auto"/>
          <w:sz w:val="24"/>
          <w:szCs w:val="24"/>
        </w:rPr>
        <w:t xml:space="preserve"> Municipal Corporation and within the jurisdiction of Ld. Sub-Registrar of Assurances at Haveli</w:t>
      </w:r>
      <w:r w:rsidR="00EA696A" w:rsidRPr="00744861">
        <w:rPr>
          <w:rFonts w:ascii="Bookman Old Style" w:hAnsi="Bookman Old Style"/>
          <w:color w:val="auto"/>
          <w:sz w:val="24"/>
          <w:szCs w:val="24"/>
        </w:rPr>
        <w:t xml:space="preserve"> and which is bounded as under</w:t>
      </w:r>
      <w:r w:rsidRPr="00744861">
        <w:rPr>
          <w:rFonts w:ascii="Bookman Old Style" w:hAnsi="Bookman Old Style"/>
          <w:color w:val="auto"/>
          <w:sz w:val="24"/>
          <w:szCs w:val="24"/>
        </w:rPr>
        <w:t>:</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On or towards East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No.145</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West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No.150</w:t>
      </w:r>
    </w:p>
    <w:p w:rsidR="00163AB2" w:rsidRPr="00744861" w:rsidRDefault="00163AB2" w:rsidP="00594988">
      <w:pPr>
        <w:pStyle w:val="BodyText"/>
        <w:spacing w:before="100" w:after="40" w:line="276" w:lineRule="auto"/>
        <w:ind w:left="2160" w:hanging="2160"/>
        <w:rPr>
          <w:rFonts w:ascii="Bookman Old Style" w:hAnsi="Bookman Old Style"/>
          <w:color w:val="auto"/>
          <w:sz w:val="24"/>
          <w:szCs w:val="24"/>
        </w:rPr>
      </w:pPr>
      <w:r w:rsidRPr="00744861">
        <w:rPr>
          <w:rFonts w:ascii="Bookman Old Style" w:hAnsi="Bookman Old Style"/>
          <w:color w:val="auto"/>
          <w:sz w:val="24"/>
          <w:szCs w:val="24"/>
        </w:rPr>
        <w:t>On or towards North</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No.149</w:t>
      </w:r>
    </w:p>
    <w:p w:rsidR="00163AB2" w:rsidRPr="00744861" w:rsidRDefault="00163AB2" w:rsidP="00594988">
      <w:pPr>
        <w:spacing w:before="100" w:after="300" w:line="276" w:lineRule="auto"/>
        <w:ind w:left="0"/>
        <w:rPr>
          <w:rFonts w:ascii="Bookman Old Style" w:hAnsi="Bookman Old Style" w:cs="Bookman Old Style"/>
          <w:iCs/>
          <w:color w:val="auto"/>
          <w:sz w:val="24"/>
          <w:szCs w:val="24"/>
        </w:rPr>
      </w:pPr>
      <w:r w:rsidRPr="00744861">
        <w:rPr>
          <w:rFonts w:ascii="Bookman Old Style" w:hAnsi="Bookman Old Style"/>
          <w:color w:val="auto"/>
          <w:sz w:val="24"/>
          <w:szCs w:val="24"/>
        </w:rPr>
        <w:t>On or towards South</w:t>
      </w:r>
      <w:r w:rsidRPr="00744861">
        <w:rPr>
          <w:rFonts w:ascii="Bookman Old Style" w:hAnsi="Bookman Old Style"/>
          <w:color w:val="auto"/>
          <w:sz w:val="24"/>
          <w:szCs w:val="24"/>
        </w:rPr>
        <w:tab/>
        <w:t xml:space="preserve">: By </w:t>
      </w:r>
      <w:r w:rsidR="00073E1D" w:rsidRPr="00744861">
        <w:rPr>
          <w:rFonts w:ascii="Bookman Old Style" w:hAnsi="Bookman Old Style"/>
          <w:color w:val="auto"/>
          <w:sz w:val="24"/>
          <w:szCs w:val="24"/>
        </w:rPr>
        <w:t xml:space="preserve">18 Meter DP Road </w:t>
      </w:r>
    </w:p>
    <w:p w:rsidR="00844E3C" w:rsidRPr="00744861" w:rsidRDefault="00163AB2" w:rsidP="00594988">
      <w:pPr>
        <w:spacing w:before="100" w:after="300" w:line="276" w:lineRule="auto"/>
        <w:ind w:left="0" w:right="27"/>
        <w:rPr>
          <w:rFonts w:ascii="Bookman Old Style" w:hAnsi="Bookman Old Style" w:cs="Bookman Old Style"/>
          <w:iCs/>
          <w:color w:val="auto"/>
          <w:sz w:val="24"/>
          <w:szCs w:val="24"/>
        </w:rPr>
      </w:pPr>
      <w:r w:rsidRPr="00744861">
        <w:rPr>
          <w:rFonts w:ascii="Bookman Old Style" w:hAnsi="Bookman Old Style" w:cs="Bookman Old Style"/>
          <w:iCs/>
          <w:color w:val="auto"/>
          <w:sz w:val="24"/>
          <w:szCs w:val="24"/>
        </w:rPr>
        <w:t>Together with all rights, liberties, easements, privileges, hereditaments and appurtenances thereto.</w:t>
      </w:r>
    </w:p>
    <w:p w:rsidR="00844E3C" w:rsidRPr="00744861" w:rsidRDefault="00844E3C" w:rsidP="00594988">
      <w:pPr>
        <w:spacing w:before="100" w:after="40"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SCHEDULE-B</w:t>
      </w:r>
    </w:p>
    <w:p w:rsidR="005060B2" w:rsidRPr="00744861" w:rsidRDefault="00115541" w:rsidP="00594988">
      <w:pPr>
        <w:spacing w:before="100" w:after="100" w:line="276" w:lineRule="auto"/>
        <w:ind w:left="0" w:right="13"/>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w:t>
      </w:r>
      <w:r w:rsidR="005060B2" w:rsidRPr="00744861">
        <w:rPr>
          <w:rFonts w:ascii="Bookman Old Style" w:hAnsi="Bookman Old Style"/>
          <w:color w:val="auto"/>
          <w:sz w:val="24"/>
          <w:szCs w:val="24"/>
          <w:u w:val="single"/>
        </w:rPr>
        <w:t>DESCRIPTION OF THE APARTMENT</w:t>
      </w:r>
      <w:r w:rsidRPr="00744861">
        <w:rPr>
          <w:rFonts w:ascii="Bookman Old Style" w:hAnsi="Bookman Old Style"/>
          <w:color w:val="auto"/>
          <w:sz w:val="24"/>
          <w:szCs w:val="24"/>
          <w:u w:val="single"/>
        </w:rPr>
        <w:t>]</w:t>
      </w:r>
    </w:p>
    <w:p w:rsidR="00842C72" w:rsidRPr="00744861" w:rsidRDefault="00D80086"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Apartment</w:t>
      </w:r>
      <w:r w:rsidR="00842C72" w:rsidRPr="00744861">
        <w:rPr>
          <w:rFonts w:ascii="Bookman Old Style" w:hAnsi="Bookman Old Style"/>
          <w:bCs/>
          <w:color w:val="auto"/>
          <w:sz w:val="24"/>
          <w:szCs w:val="24"/>
        </w:rPr>
        <w:t xml:space="preserve"> No.</w:t>
      </w:r>
      <w:r w:rsidR="00842C72" w:rsidRPr="00744861">
        <w:rPr>
          <w:rFonts w:ascii="Bookman Old Style" w:hAnsi="Bookman Old Style"/>
          <w:bCs/>
          <w:color w:val="auto"/>
          <w:sz w:val="24"/>
          <w:szCs w:val="24"/>
        </w:rPr>
        <w:tab/>
      </w:r>
      <w:r w:rsidR="00842C72"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hAnsi="Bookman Old Style"/>
          <w:b/>
          <w:bCs/>
          <w:color w:val="auto"/>
          <w:sz w:val="24"/>
          <w:szCs w:val="24"/>
        </w:rPr>
        <w:t>A- 701</w:t>
      </w:r>
      <w:r w:rsidR="00F5620F" w:rsidRPr="005C542C">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Floor No.</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07th Floor</w:t>
      </w:r>
      <w:r w:rsidR="00F5620F" w:rsidRPr="005C542C">
        <w:rPr>
          <w:rFonts w:ascii="Bookman Old Style" w:eastAsiaTheme="minorEastAsia" w:hAnsi="Bookman Old Style" w:cs="TimesNewRoman"/>
          <w:b/>
          <w:color w:val="auto"/>
          <w:sz w:val="24"/>
          <w:szCs w:val="24"/>
          <w:lang w:val="en-US"/>
        </w:rPr>
        <w:t>”</w:t>
      </w:r>
    </w:p>
    <w:p w:rsidR="00B6207A" w:rsidRPr="00744861" w:rsidRDefault="006F3880"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Wing</w:t>
      </w:r>
      <w:r w:rsidR="00B6207A" w:rsidRPr="00744861">
        <w:rPr>
          <w:rFonts w:ascii="Bookman Old Style" w:hAnsi="Bookman Old Style"/>
          <w:bCs/>
          <w:color w:val="auto"/>
          <w:sz w:val="24"/>
          <w:szCs w:val="24"/>
        </w:rPr>
        <w:t xml:space="preserve"> No.</w:t>
      </w:r>
      <w:r w:rsidR="00B6207A"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 xml:space="preserve">: </w:t>
      </w:r>
      <w:r w:rsidR="00F5620F">
        <w:rPr>
          <w:rFonts w:ascii="Bookman Old Style" w:hAnsi="Bookman Old Style"/>
          <w:b/>
          <w:bCs/>
          <w:color w:val="auto"/>
          <w:sz w:val="24"/>
          <w:szCs w:val="24"/>
        </w:rPr>
        <w:t>“</w:t>
      </w:r>
      <w:r>
        <w:rPr>
          <w:b/>
          <w:bCs/>
          <w:sz w:val="20"/>
          <w:szCs w:val="20"/>
        </w:rPr>
        <w:t>A</w:t>
      </w:r>
      <w:r w:rsidR="00F5620F">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Scheme</w:t>
      </w:r>
      <w:r w:rsidR="00084ACB" w:rsidRPr="00744861">
        <w:rPr>
          <w:rFonts w:ascii="Bookman Old Style" w:hAnsi="Bookman Old Style"/>
          <w:bCs/>
          <w:color w:val="auto"/>
          <w:sz w:val="24"/>
          <w:szCs w:val="24"/>
        </w:rPr>
        <w:t>/Project</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183324" w:rsidRPr="00744861">
        <w:rPr>
          <w:rFonts w:ascii="Bookman Old Style" w:hAnsi="Bookman Old Style"/>
          <w:b/>
          <w:iCs/>
          <w:color w:val="auto"/>
          <w:sz w:val="24"/>
          <w:szCs w:val="24"/>
        </w:rPr>
        <w:t>41 COSMO</w:t>
      </w:r>
    </w:p>
    <w:p w:rsidR="00842C72" w:rsidRPr="00744861" w:rsidRDefault="00842C72" w:rsidP="00594988">
      <w:pPr>
        <w:spacing w:before="100" w:after="100" w:line="276" w:lineRule="auto"/>
        <w:ind w:left="0"/>
        <w:rPr>
          <w:rFonts w:ascii="Bookman Old Style" w:hAnsi="Bookman Old Style"/>
          <w:b/>
          <w:bCs/>
          <w:color w:val="auto"/>
          <w:sz w:val="24"/>
          <w:szCs w:val="24"/>
        </w:rPr>
      </w:pPr>
      <w:r w:rsidRPr="00744861">
        <w:rPr>
          <w:rFonts w:ascii="Bookman Old Style" w:hAnsi="Bookman Old Style"/>
          <w:bCs/>
          <w:color w:val="auto"/>
          <w:sz w:val="24"/>
          <w:szCs w:val="24"/>
        </w:rPr>
        <w:t>Carpet Area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B14FA5" w:rsidRPr="005C542C">
        <w:rPr>
          <w:rFonts w:ascii="Bookman Old Style" w:hAnsi="Bookman Old Style"/>
          <w:b/>
          <w:bCs/>
          <w:color w:val="auto"/>
          <w:sz w:val="24"/>
          <w:szCs w:val="24"/>
        </w:rPr>
        <w:fldChar w:fldCharType="begin"/>
      </w:r>
      <w:r w:rsidR="00F5620F" w:rsidRPr="005C542C">
        <w:rPr>
          <w:rFonts w:ascii="Bookman Old Style" w:hAnsi="Bookman Old Style"/>
          <w:b/>
          <w:bCs/>
          <w:color w:val="auto"/>
          <w:sz w:val="24"/>
          <w:szCs w:val="24"/>
        </w:rPr>
        <w:instrText xml:space="preserve"> MERGEFIELD M_21 </w:instrText>
      </w:r>
      <w:r w:rsidR="00B14FA5"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72.94</w:t>
      </w:r>
      <w:r w:rsidR="00B14FA5" w:rsidRPr="005C542C">
        <w:rPr>
          <w:rFonts w:ascii="Bookman Old Style" w:hAnsi="Bookman Old Style"/>
          <w:b/>
          <w:bCs/>
          <w:color w:val="auto"/>
          <w:sz w:val="24"/>
          <w:szCs w:val="24"/>
        </w:rPr>
        <w:fldChar w:fldCharType="end"/>
      </w:r>
      <w:r w:rsidR="00F5620F" w:rsidRPr="005C542C">
        <w:rPr>
          <w:rFonts w:ascii="Bookman Old Style" w:hAnsi="Bookman Old Style"/>
          <w:bCs/>
          <w:color w:val="auto"/>
          <w:sz w:val="24"/>
          <w:szCs w:val="24"/>
        </w:rPr>
        <w:t xml:space="preserve"> </w:t>
      </w:r>
      <w:r w:rsidR="00F5620F" w:rsidRPr="005C542C">
        <w:rPr>
          <w:rFonts w:ascii="Bookman Old Style" w:hAnsi="Bookman Old Style"/>
          <w:b/>
          <w:color w:val="auto"/>
          <w:sz w:val="24"/>
          <w:szCs w:val="24"/>
        </w:rPr>
        <w:t xml:space="preserve"> </w:t>
      </w:r>
      <w:r w:rsidR="00F5620F" w:rsidRPr="005C542C">
        <w:rPr>
          <w:rFonts w:ascii="Bookman Old Style" w:hAnsi="Bookman Old Style"/>
          <w:b/>
          <w:bCs/>
          <w:color w:val="auto"/>
          <w:sz w:val="24"/>
          <w:szCs w:val="24"/>
        </w:rPr>
        <w:t>Square Meters</w:t>
      </w:r>
    </w:p>
    <w:p w:rsidR="00594988" w:rsidRPr="00744861" w:rsidRDefault="00594988"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p>
    <w:p w:rsidR="003C621A" w:rsidRPr="00744861" w:rsidRDefault="00CF29E2"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OTHERS</w:t>
      </w:r>
    </w:p>
    <w:p w:rsidR="00842C72" w:rsidRPr="00744861" w:rsidRDefault="00CB282F" w:rsidP="00594988">
      <w:pPr>
        <w:pStyle w:val="BodyText"/>
        <w:kinsoku w:val="0"/>
        <w:overflowPunct w:val="0"/>
        <w:spacing w:before="100" w:after="300" w:line="276" w:lineRule="auto"/>
        <w:ind w:left="2880" w:hanging="288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[EX GRATIA: AREA ALLOTTED FOR EXCLUSIVE USE]</w:t>
      </w:r>
    </w:p>
    <w:p w:rsidR="00B6207A" w:rsidRPr="00744861" w:rsidRDefault="00B6207A" w:rsidP="00750F35">
      <w:pPr>
        <w:pStyle w:val="BodyText"/>
        <w:kinsoku w:val="0"/>
        <w:overflowPunct w:val="0"/>
        <w:spacing w:before="100" w:after="100" w:line="276" w:lineRule="auto"/>
        <w:ind w:left="3240" w:hanging="3240"/>
        <w:rPr>
          <w:rFonts w:ascii="Bookman Old Style" w:hAnsi="Bookman Old Style"/>
          <w:b/>
          <w:bCs/>
          <w:color w:val="auto"/>
          <w:sz w:val="24"/>
          <w:szCs w:val="24"/>
        </w:rPr>
      </w:pPr>
      <w:r w:rsidRPr="00744861">
        <w:rPr>
          <w:rFonts w:ascii="Bookman Old Style" w:hAnsi="Bookman Old Style"/>
          <w:color w:val="auto"/>
          <w:sz w:val="24"/>
          <w:szCs w:val="24"/>
        </w:rPr>
        <w:t>Dry/Open Balcony Area</w:t>
      </w:r>
      <w:r w:rsidRPr="00744861">
        <w:rPr>
          <w:rFonts w:ascii="Bookman Old Style" w:hAnsi="Bookman Old Style"/>
          <w:color w:val="auto"/>
          <w:sz w:val="24"/>
          <w:szCs w:val="24"/>
        </w:rPr>
        <w:tab/>
        <w:t xml:space="preserve">: </w:t>
      </w:r>
      <w:r>
        <w:rPr>
          <w:rFonts w:ascii="Bookman Old Style" w:hAnsi="Bookman Old Style"/>
          <w:b/>
          <w:bCs/>
          <w:color w:val="auto"/>
          <w:sz w:val="24"/>
          <w:szCs w:val="24"/>
        </w:rPr>
        <w:t xml:space="preserve"> 8.72</w:t>
      </w:r>
      <w:r w:rsidR="00F5620F" w:rsidRPr="005C542C">
        <w:rPr>
          <w:rFonts w:ascii="Bookman Old Style" w:hAnsi="Bookman Old Style"/>
          <w:bCs/>
          <w:color w:val="auto"/>
          <w:sz w:val="24"/>
          <w:szCs w:val="24"/>
        </w:rPr>
        <w:t xml:space="preserve"> </w:t>
      </w:r>
      <w:r w:rsidR="00F5620F" w:rsidRPr="00CD557F">
        <w:rPr>
          <w:rFonts w:ascii="Bookman Old Style" w:hAnsi="Bookman Old Style"/>
          <w:b/>
          <w:bCs/>
          <w:color w:val="auto"/>
          <w:sz w:val="24"/>
          <w:szCs w:val="24"/>
        </w:rPr>
        <w:t>Square Meters</w:t>
      </w:r>
    </w:p>
    <w:p w:rsidR="00922816" w:rsidRPr="00744861" w:rsidRDefault="00B6207A" w:rsidP="00594988">
      <w:pPr>
        <w:pStyle w:val="BodyText"/>
        <w:kinsoku w:val="0"/>
        <w:overflowPunct w:val="0"/>
        <w:spacing w:before="100" w:after="300" w:line="276" w:lineRule="auto"/>
        <w:ind w:left="3240" w:hanging="3240"/>
        <w:rPr>
          <w:rFonts w:ascii="Bookman Old Style" w:hAnsi="Bookman Old Style"/>
          <w:b/>
          <w:color w:val="auto"/>
          <w:sz w:val="24"/>
          <w:szCs w:val="24"/>
        </w:rPr>
      </w:pPr>
      <w:r w:rsidRPr="00744861">
        <w:rPr>
          <w:rFonts w:ascii="Bookman Old Style" w:hAnsi="Bookman Old Style"/>
          <w:color w:val="auto"/>
          <w:sz w:val="24"/>
          <w:szCs w:val="24"/>
        </w:rPr>
        <w:t>Allotted Parking Space</w:t>
      </w:r>
      <w:r w:rsidRPr="00744861">
        <w:rPr>
          <w:rFonts w:ascii="Bookman Old Style" w:hAnsi="Bookman Old Style"/>
          <w:color w:val="auto"/>
          <w:sz w:val="24"/>
          <w:szCs w:val="24"/>
        </w:rPr>
        <w:tab/>
        <w:t xml:space="preserve">: </w:t>
      </w:r>
      <w:r w:rsidRPr="00744861">
        <w:rPr>
          <w:rFonts w:ascii="Bookman Old Style" w:hAnsi="Bookman Old Style"/>
          <w:b/>
          <w:color w:val="auto"/>
          <w:sz w:val="24"/>
          <w:szCs w:val="24"/>
        </w:rPr>
        <w:t>One Parking</w:t>
      </w:r>
      <w:r w:rsidR="00525159" w:rsidRPr="00744861">
        <w:rPr>
          <w:rFonts w:ascii="Bookman Old Style" w:hAnsi="Bookman Old Style"/>
          <w:b/>
          <w:color w:val="auto"/>
          <w:sz w:val="24"/>
          <w:szCs w:val="24"/>
        </w:rPr>
        <w:t xml:space="preserve"> Space</w:t>
      </w:r>
    </w:p>
    <w:p w:rsidR="00922816" w:rsidRPr="00744861" w:rsidRDefault="00922816" w:rsidP="006C7BCA">
      <w:pPr>
        <w:pStyle w:val="BodyText"/>
        <w:kinsoku w:val="0"/>
        <w:overflowPunct w:val="0"/>
        <w:spacing w:after="0" w:line="240" w:lineRule="auto"/>
        <w:ind w:left="3240" w:hanging="3240"/>
        <w:rPr>
          <w:rFonts w:ascii="Bookman Old Style" w:hAnsi="Bookman Old Style"/>
          <w:b/>
          <w:bCs/>
          <w:color w:val="auto"/>
          <w:sz w:val="24"/>
          <w:szCs w:val="24"/>
        </w:rPr>
      </w:pPr>
    </w:p>
    <w:p w:rsidR="003C621A" w:rsidRPr="00744861" w:rsidRDefault="003C621A" w:rsidP="006C7BCA">
      <w:pPr>
        <w:pStyle w:val="BodyText"/>
        <w:spacing w:after="0" w:line="240"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IN WITNESS WHEREOF THE PARTIES HERETO HAVE HERE UNTO SET AND SUBSCRIBED THEIR RESPECTIVE HANDS AND SEALS ON THE DAY, MONTH AND THE YEARS HEREIN ABOVE WRITTEN.</w:t>
      </w:r>
    </w:p>
    <w:p w:rsidR="00E0622C" w:rsidRPr="00744861" w:rsidRDefault="00E0622C" w:rsidP="009B0451">
      <w:pPr>
        <w:pStyle w:val="BodyText"/>
        <w:spacing w:after="0" w:line="276" w:lineRule="auto"/>
        <w:ind w:left="0"/>
        <w:rPr>
          <w:rFonts w:ascii="Bookman Old Style" w:hAnsi="Bookman Old Style"/>
          <w:b/>
          <w:bCs/>
          <w:color w:val="auto"/>
          <w:sz w:val="24"/>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5035"/>
        <w:gridCol w:w="8"/>
      </w:tblGrid>
      <w:tr w:rsidR="00BD25B7" w:rsidRPr="00744861" w:rsidTr="00941730">
        <w:trPr>
          <w:gridAfter w:val="1"/>
          <w:wAfter w:w="8" w:type="dxa"/>
          <w:trHeight w:val="1070"/>
        </w:trPr>
        <w:tc>
          <w:tcPr>
            <w:tcW w:w="2610" w:type="dxa"/>
            <w:tcBorders>
              <w:bottom w:val="single" w:sz="4" w:space="0" w:color="auto"/>
              <w:right w:val="single" w:sz="4" w:space="0" w:color="auto"/>
            </w:tcBorders>
          </w:tcPr>
          <w:p w:rsidR="00BD25B7" w:rsidRPr="00744861" w:rsidRDefault="00BD25B7" w:rsidP="009B0451">
            <w:pPr>
              <w:spacing w:after="0" w:line="240" w:lineRule="auto"/>
              <w:jc w:val="center"/>
              <w:rPr>
                <w:rFonts w:ascii="Bookman Old Style" w:hAnsi="Bookman Old Style"/>
                <w:color w:val="auto"/>
                <w:sz w:val="24"/>
                <w:szCs w:val="24"/>
                <w:u w:val="single"/>
              </w:rPr>
            </w:pPr>
            <w:r w:rsidRPr="00744861">
              <w:rPr>
                <w:rFonts w:ascii="Bookman Old Style" w:hAnsi="Bookman Old Style"/>
                <w:bCs/>
                <w:color w:val="auto"/>
                <w:sz w:val="24"/>
                <w:szCs w:val="24"/>
              </w:rPr>
              <w:br w:type="page"/>
            </w:r>
          </w:p>
          <w:p w:rsidR="00BD25B7" w:rsidRPr="00744861" w:rsidRDefault="00BD25B7"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bottom w:val="single" w:sz="4" w:space="0" w:color="auto"/>
              <w:right w:val="single" w:sz="4" w:space="0" w:color="auto"/>
            </w:tcBorders>
          </w:tcPr>
          <w:p w:rsidR="00BD25B7" w:rsidRPr="00744861" w:rsidRDefault="00BD25B7" w:rsidP="009B0451">
            <w:pPr>
              <w:spacing w:after="0" w:line="240" w:lineRule="auto"/>
              <w:ind w:left="71"/>
              <w:jc w:val="center"/>
              <w:rPr>
                <w:rFonts w:ascii="Bookman Old Style" w:hAnsi="Bookman Old Style"/>
                <w:i/>
                <w:iCs/>
                <w:color w:val="auto"/>
                <w:sz w:val="24"/>
                <w:szCs w:val="24"/>
                <w:u w:val="single"/>
              </w:rPr>
            </w:pPr>
          </w:p>
          <w:p w:rsidR="00BD25B7"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Oval 12" o:spid="_x0000_s1026" style="position:absolute;left:0;text-align:left;margin-left:13.5pt;margin-top:153.35pt;width:56.95pt;height:7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"/>
              </w:pict>
            </w:r>
            <w:r w:rsidR="00BD25B7" w:rsidRPr="00744861">
              <w:rPr>
                <w:rFonts w:ascii="Bookman Old Style" w:hAnsi="Bookman Old Style"/>
                <w:i/>
                <w:iCs/>
                <w:color w:val="auto"/>
                <w:sz w:val="24"/>
                <w:szCs w:val="24"/>
                <w:u w:val="single"/>
              </w:rPr>
              <w:t>Left Hand Thumb Impression</w:t>
            </w:r>
          </w:p>
        </w:tc>
        <w:tc>
          <w:tcPr>
            <w:tcW w:w="5035" w:type="dxa"/>
            <w:tcBorders>
              <w:left w:val="single" w:sz="4" w:space="0" w:color="auto"/>
              <w:bottom w:val="single" w:sz="4" w:space="0" w:color="auto"/>
            </w:tcBorders>
          </w:tcPr>
          <w:p w:rsidR="00941730" w:rsidRPr="00744861" w:rsidRDefault="00602BA9" w:rsidP="00750F35">
            <w:pPr>
              <w:pStyle w:val="Heading1"/>
              <w:ind w:left="44"/>
              <w:jc w:val="both"/>
              <w:rPr>
                <w:rFonts w:ascii="Bookman Old Style" w:hAnsi="Bookman Old Style"/>
                <w:bCs/>
                <w:i/>
                <w:color w:val="auto"/>
                <w:sz w:val="24"/>
                <w:szCs w:val="24"/>
                <w:u w:val="single"/>
              </w:rPr>
            </w:pPr>
            <w:r w:rsidRPr="00744861">
              <w:rPr>
                <w:rFonts w:ascii="Bookman Old Style" w:hAnsi="Bookman Old Style"/>
                <w:bCs/>
                <w:color w:val="auto"/>
                <w:sz w:val="24"/>
                <w:szCs w:val="24"/>
                <w:u w:val="single"/>
              </w:rPr>
              <w:t>SIGNED, SEALED AND DELIVERED BY THE WITHIN NAMED PROMOTER</w:t>
            </w:r>
            <w:r w:rsidR="00AB29F8" w:rsidRPr="00744861">
              <w:rPr>
                <w:rFonts w:ascii="Bookman Old Style" w:hAnsi="Bookman Old Style"/>
                <w:bCs/>
                <w:color w:val="auto"/>
                <w:sz w:val="24"/>
                <w:szCs w:val="24"/>
                <w:u w:val="single"/>
              </w:rPr>
              <w:t xml:space="preserve"> </w:t>
            </w:r>
            <w:r w:rsidR="00992B6F" w:rsidRPr="00744861">
              <w:rPr>
                <w:rFonts w:ascii="Bookman Old Style" w:hAnsi="Bookman Old Style"/>
                <w:bCs/>
                <w:color w:val="auto"/>
                <w:sz w:val="24"/>
                <w:szCs w:val="24"/>
                <w:u w:val="single"/>
              </w:rPr>
              <w:t>i.e.,</w:t>
            </w:r>
            <w:r w:rsidRPr="00744861">
              <w:rPr>
                <w:rFonts w:ascii="Bookman Old Style" w:hAnsi="Bookman Old Style"/>
                <w:bCs/>
                <w:color w:val="auto"/>
                <w:sz w:val="24"/>
                <w:szCs w:val="24"/>
                <w:u w:val="single"/>
              </w:rPr>
              <w:t xml:space="preserve"> </w:t>
            </w:r>
            <w:r w:rsidR="00646CF7" w:rsidRPr="00744861">
              <w:rPr>
                <w:rFonts w:ascii="Bookman Old Style" w:hAnsi="Bookman Old Style"/>
                <w:color w:val="auto"/>
                <w:sz w:val="24"/>
                <w:szCs w:val="24"/>
                <w:u w:val="single"/>
              </w:rPr>
              <w:t>M/S. KRISALA ENTERPRISES LLP</w:t>
            </w:r>
            <w:r w:rsidR="002F26CC" w:rsidRPr="00744861">
              <w:rPr>
                <w:rFonts w:ascii="Bookman Old Style" w:hAnsi="Bookman Old Style"/>
                <w:color w:val="auto"/>
                <w:sz w:val="24"/>
                <w:szCs w:val="24"/>
                <w:u w:val="single"/>
              </w:rPr>
              <w:t xml:space="preserve"> (</w:t>
            </w:r>
            <w:r w:rsidR="002F26CC" w:rsidRPr="00744861">
              <w:rPr>
                <w:rFonts w:ascii="Bookman Old Style" w:hAnsi="Bookman Old Style"/>
                <w:i/>
                <w:color w:val="auto"/>
                <w:sz w:val="24"/>
                <w:szCs w:val="24"/>
                <w:u w:val="single"/>
              </w:rPr>
              <w:t>Previously known as</w:t>
            </w:r>
            <w:r w:rsidR="002F26CC" w:rsidRPr="00744861">
              <w:rPr>
                <w:rFonts w:ascii="Bookman Old Style" w:hAnsi="Bookman Old Style"/>
                <w:color w:val="auto"/>
                <w:sz w:val="24"/>
                <w:szCs w:val="24"/>
                <w:u w:val="single"/>
              </w:rPr>
              <w:t xml:space="preserve"> M/S. KRISALA NEST ENTERPRISES LLP)</w:t>
            </w:r>
            <w:r w:rsidR="00F14F31" w:rsidRPr="00744861">
              <w:rPr>
                <w:rFonts w:ascii="Bookman Old Style" w:hAnsi="Bookman Old Style"/>
                <w:bCs/>
                <w:color w:val="auto"/>
                <w:sz w:val="24"/>
                <w:szCs w:val="24"/>
                <w:u w:val="single"/>
              </w:rPr>
              <w:t xml:space="preserve"> </w:t>
            </w:r>
            <w:r w:rsidR="00F14F31" w:rsidRPr="00744861">
              <w:rPr>
                <w:rFonts w:ascii="Bookman Old Style" w:hAnsi="Bookman Old Style"/>
                <w:color w:val="auto"/>
                <w:sz w:val="24"/>
                <w:szCs w:val="24"/>
                <w:u w:val="single"/>
              </w:rPr>
              <w:t>[</w:t>
            </w:r>
            <w:r w:rsidR="00F14F31" w:rsidRPr="00744861">
              <w:rPr>
                <w:rFonts w:ascii="Bookman Old Style" w:hAnsi="Bookman Old Style"/>
                <w:bCs/>
                <w:i/>
                <w:color w:val="auto"/>
                <w:sz w:val="24"/>
                <w:szCs w:val="24"/>
                <w:u w:val="single"/>
              </w:rPr>
              <w:t xml:space="preserve">Also </w:t>
            </w:r>
            <w:r w:rsidR="00992B6F" w:rsidRPr="00744861">
              <w:rPr>
                <w:rFonts w:ascii="Bookman Old Style" w:hAnsi="Bookman Old Style"/>
                <w:bCs/>
                <w:i/>
                <w:color w:val="auto"/>
                <w:sz w:val="24"/>
                <w:szCs w:val="24"/>
                <w:u w:val="single"/>
              </w:rPr>
              <w:t>as</w:t>
            </w:r>
            <w:r w:rsidR="00F14F31" w:rsidRPr="00744861">
              <w:rPr>
                <w:rFonts w:ascii="Bookman Old Style" w:hAnsi="Bookman Old Style"/>
                <w:bCs/>
                <w:i/>
                <w:color w:val="auto"/>
                <w:sz w:val="24"/>
                <w:szCs w:val="24"/>
                <w:u w:val="single"/>
              </w:rPr>
              <w:t xml:space="preserve"> Power of Attorney Holder of </w:t>
            </w:r>
            <w:r w:rsidR="00F14F31" w:rsidRPr="00744861">
              <w:rPr>
                <w:rFonts w:ascii="Bookman Old Style" w:hAnsi="Bookman Old Style"/>
                <w:bCs/>
                <w:color w:val="auto"/>
                <w:sz w:val="24"/>
                <w:szCs w:val="24"/>
                <w:u w:val="single"/>
              </w:rPr>
              <w:t>CONSENTING PARTY</w:t>
            </w:r>
            <w:r w:rsidR="00646CF7" w:rsidRPr="00744861">
              <w:rPr>
                <w:rFonts w:ascii="Bookman Old Style" w:hAnsi="Bookman Old Style"/>
                <w:bCs/>
                <w:color w:val="auto"/>
                <w:sz w:val="24"/>
                <w:szCs w:val="24"/>
                <w:u w:val="single"/>
              </w:rPr>
              <w:t>/LAND OWNERS</w:t>
            </w:r>
            <w:r w:rsidRPr="00744861">
              <w:rPr>
                <w:rFonts w:ascii="Bookman Old Style" w:hAnsi="Bookman Old Style"/>
                <w:bCs/>
                <w:color w:val="auto"/>
                <w:sz w:val="24"/>
                <w:szCs w:val="24"/>
                <w:u w:val="single"/>
              </w:rPr>
              <w:t xml:space="preserve">] </w:t>
            </w:r>
            <w:r w:rsidRPr="00744861">
              <w:rPr>
                <w:rFonts w:ascii="Bookman Old Style" w:hAnsi="Bookman Old Style"/>
                <w:bCs/>
                <w:i/>
                <w:color w:val="auto"/>
                <w:sz w:val="24"/>
                <w:szCs w:val="24"/>
                <w:u w:val="single"/>
              </w:rPr>
              <w:t>Through Its Partner;</w:t>
            </w:r>
            <w:r w:rsidR="00F14F31" w:rsidRPr="00744861">
              <w:rPr>
                <w:rFonts w:ascii="Bookman Old Style" w:hAnsi="Bookman Old Style"/>
                <w:bCs/>
                <w:i/>
                <w:color w:val="auto"/>
                <w:sz w:val="24"/>
                <w:szCs w:val="24"/>
                <w:u w:val="single"/>
              </w:rPr>
              <w:t xml:space="preserve"> </w:t>
            </w:r>
          </w:p>
          <w:p w:rsidR="00941730" w:rsidRPr="00744861" w:rsidRDefault="00941730" w:rsidP="009B0451">
            <w:pPr>
              <w:ind w:left="75"/>
              <w:rPr>
                <w:rFonts w:ascii="Bookman Old Style" w:hAnsi="Bookman Old Style"/>
                <w:b/>
                <w:bCs/>
                <w:color w:val="auto"/>
                <w:sz w:val="24"/>
                <w:szCs w:val="24"/>
                <w:u w:val="single"/>
              </w:rPr>
            </w:pPr>
          </w:p>
          <w:p w:rsidR="002349EF" w:rsidRPr="00744861" w:rsidRDefault="002349EF" w:rsidP="009B0451">
            <w:pPr>
              <w:ind w:left="75"/>
              <w:rPr>
                <w:rFonts w:ascii="Bookman Old Style" w:hAnsi="Bookman Old Style"/>
                <w:b/>
                <w:bCs/>
                <w:color w:val="auto"/>
                <w:sz w:val="24"/>
                <w:szCs w:val="24"/>
                <w:u w:val="single"/>
              </w:rPr>
            </w:pPr>
          </w:p>
          <w:p w:rsidR="00F47CA9" w:rsidRPr="00744861" w:rsidRDefault="00F47CA9" w:rsidP="009B0451">
            <w:pPr>
              <w:ind w:left="75"/>
              <w:rPr>
                <w:rFonts w:ascii="Bookman Old Style" w:hAnsi="Bookman Old Style"/>
                <w:b/>
                <w:bCs/>
                <w:color w:val="auto"/>
                <w:sz w:val="24"/>
                <w:szCs w:val="24"/>
                <w:u w:val="single"/>
              </w:rPr>
            </w:pPr>
          </w:p>
          <w:p w:rsidR="002349EF" w:rsidRPr="00744861" w:rsidRDefault="002349EF" w:rsidP="004C316D">
            <w:pPr>
              <w:spacing w:after="0" w:line="240" w:lineRule="auto"/>
              <w:ind w:left="0"/>
              <w:rPr>
                <w:rFonts w:ascii="Bookman Old Style" w:hAnsi="Bookman Old Style"/>
                <w:b/>
                <w:color w:val="auto"/>
                <w:sz w:val="24"/>
                <w:szCs w:val="24"/>
                <w:u w:val="single"/>
              </w:rPr>
            </w:pPr>
          </w:p>
          <w:p w:rsidR="00A32AA4" w:rsidRPr="00744861" w:rsidRDefault="00A32AA4" w:rsidP="004C316D">
            <w:pPr>
              <w:spacing w:after="0" w:line="240" w:lineRule="auto"/>
              <w:ind w:left="0"/>
              <w:rPr>
                <w:rFonts w:ascii="Bookman Old Style" w:hAnsi="Bookman Old Style"/>
                <w:b/>
                <w:color w:val="auto"/>
                <w:sz w:val="24"/>
                <w:szCs w:val="24"/>
                <w:u w:val="single"/>
              </w:rPr>
            </w:pPr>
          </w:p>
          <w:p w:rsidR="002349EF" w:rsidRPr="00744861" w:rsidRDefault="002349EF" w:rsidP="00646CF7">
            <w:pPr>
              <w:spacing w:after="0" w:line="240" w:lineRule="auto"/>
              <w:rPr>
                <w:rFonts w:ascii="Bookman Old Style" w:hAnsi="Bookman Old Style"/>
                <w:b/>
                <w:color w:val="auto"/>
                <w:sz w:val="24"/>
                <w:szCs w:val="24"/>
                <w:u w:val="single"/>
              </w:rPr>
            </w:pPr>
          </w:p>
          <w:p w:rsidR="00E579BB" w:rsidRPr="00744861" w:rsidRDefault="00646CF7" w:rsidP="00E579BB">
            <w:pPr>
              <w:spacing w:after="0" w:line="240" w:lineRule="auto"/>
              <w:ind w:left="0"/>
              <w:rPr>
                <w:rFonts w:ascii="Bookman Old Style" w:hAnsi="Bookman Old Style"/>
                <w:bCs/>
                <w:color w:val="auto"/>
                <w:sz w:val="24"/>
                <w:szCs w:val="24"/>
              </w:rPr>
            </w:pPr>
            <w:r w:rsidRPr="00744861">
              <w:rPr>
                <w:rFonts w:ascii="Bookman Old Style" w:hAnsi="Bookman Old Style"/>
                <w:bCs/>
                <w:color w:val="auto"/>
                <w:sz w:val="24"/>
                <w:szCs w:val="24"/>
              </w:rPr>
              <w:t>Sign……………………………………….</w:t>
            </w:r>
          </w:p>
          <w:p w:rsidR="00E579BB"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 xml:space="preserve">M/S. KRISALA INFRACON LLP </w:t>
            </w:r>
          </w:p>
          <w:p w:rsidR="00E579BB" w:rsidRPr="00744861" w:rsidRDefault="00646CF7" w:rsidP="00E579BB">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 xml:space="preserve">Through Its Authorized Partner; </w:t>
            </w:r>
          </w:p>
          <w:p w:rsidR="00646CF7"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284E01" w:rsidRPr="00284E01" w:rsidRDefault="00284E01" w:rsidP="00284E01">
            <w:pPr>
              <w:spacing w:after="0" w:line="240" w:lineRule="auto"/>
              <w:ind w:left="0"/>
              <w:jc w:val="center"/>
              <w:rPr>
                <w:rFonts w:ascii="Bookman Old Style" w:hAnsi="Bookman Old Style"/>
                <w:bCs/>
                <w:color w:val="auto"/>
                <w:sz w:val="24"/>
                <w:szCs w:val="24"/>
                <w:u w:val="single"/>
              </w:rPr>
            </w:pPr>
            <w:r w:rsidRPr="00284E01">
              <w:rPr>
                <w:rFonts w:ascii="Bookman Old Style" w:hAnsi="Bookman Old Style"/>
                <w:bCs/>
                <w:color w:val="auto"/>
                <w:sz w:val="24"/>
                <w:szCs w:val="24"/>
                <w:u w:val="single"/>
              </w:rPr>
              <w:t>OR</w:t>
            </w:r>
          </w:p>
          <w:p w:rsidR="00284E01" w:rsidRPr="00744861" w:rsidRDefault="00284E01" w:rsidP="00E579BB">
            <w:pPr>
              <w:spacing w:after="0" w:line="240" w:lineRule="auto"/>
              <w:ind w:left="0"/>
              <w:rPr>
                <w:rFonts w:ascii="Bookman Old Style" w:hAnsi="Bookman Old Style"/>
                <w:b/>
                <w:color w:val="auto"/>
                <w:sz w:val="24"/>
                <w:szCs w:val="24"/>
                <w:u w:val="single"/>
              </w:rPr>
            </w:pPr>
            <w:r>
              <w:rPr>
                <w:rFonts w:ascii="Bookman Old Style" w:hAnsi="Bookman Old Style"/>
                <w:b/>
                <w:color w:val="auto"/>
                <w:sz w:val="24"/>
                <w:szCs w:val="24"/>
                <w:u w:val="single"/>
              </w:rPr>
              <w:t>MR. MAHESH SHIVAJI RAU</w:t>
            </w:r>
            <w:r w:rsidR="00061964">
              <w:rPr>
                <w:rFonts w:ascii="Bookman Old Style" w:hAnsi="Bookman Old Style"/>
                <w:b/>
                <w:color w:val="auto"/>
                <w:sz w:val="24"/>
                <w:szCs w:val="24"/>
                <w:u w:val="single"/>
              </w:rPr>
              <w:t>T</w:t>
            </w:r>
          </w:p>
          <w:p w:rsidR="00D803D0" w:rsidRPr="00744861" w:rsidRDefault="00D803D0" w:rsidP="00646CF7">
            <w:pPr>
              <w:ind w:left="75"/>
              <w:rPr>
                <w:rFonts w:ascii="Bookman Old Style" w:hAnsi="Bookman Old Style"/>
                <w:b/>
                <w:bCs/>
                <w:color w:val="auto"/>
                <w:sz w:val="24"/>
                <w:szCs w:val="24"/>
                <w:u w:val="single"/>
              </w:rPr>
            </w:pPr>
          </w:p>
        </w:tc>
      </w:tr>
      <w:tr w:rsidR="005C088C" w:rsidRPr="00744861" w:rsidTr="00155134">
        <w:trPr>
          <w:gridAfter w:val="1"/>
          <w:wAfter w:w="8" w:type="dxa"/>
          <w:trHeight w:val="881"/>
        </w:trPr>
        <w:tc>
          <w:tcPr>
            <w:tcW w:w="261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color w:val="auto"/>
                <w:sz w:val="24"/>
                <w:szCs w:val="24"/>
                <w:u w:val="single"/>
              </w:rPr>
            </w:pPr>
          </w:p>
          <w:p w:rsidR="005C088C" w:rsidRPr="00744861" w:rsidRDefault="005C088C"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i/>
                <w:iCs/>
                <w:color w:val="auto"/>
                <w:sz w:val="24"/>
                <w:szCs w:val="24"/>
                <w:u w:val="single"/>
              </w:rPr>
            </w:pPr>
          </w:p>
          <w:p w:rsidR="005C088C"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_x0000_s1028" style="position:absolute;left:0;text-align:left;margin-left:6.35pt;margin-top:56pt;width:56.95pt;height:79.5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lob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"/>
              </w:pict>
            </w:r>
            <w:r w:rsidR="005C088C" w:rsidRPr="00744861">
              <w:rPr>
                <w:rFonts w:ascii="Bookman Old Style" w:hAnsi="Bookman Old Style"/>
                <w:i/>
                <w:iCs/>
                <w:color w:val="auto"/>
                <w:sz w:val="24"/>
                <w:szCs w:val="24"/>
                <w:u w:val="single"/>
              </w:rPr>
              <w:t>Left Hand Thumb Impression</w:t>
            </w:r>
          </w:p>
        </w:tc>
        <w:tc>
          <w:tcPr>
            <w:tcW w:w="5035" w:type="dxa"/>
            <w:tcBorders>
              <w:top w:val="single" w:sz="4" w:space="0" w:color="auto"/>
              <w:left w:val="single" w:sz="4" w:space="0" w:color="auto"/>
            </w:tcBorders>
          </w:tcPr>
          <w:p w:rsidR="00B6207A" w:rsidRPr="00744861" w:rsidRDefault="00B6207A" w:rsidP="00B6207A">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SIGNED, SEALED AND DELIVERED BY THE WITHIN NAMED ALLOTTEE/S</w:t>
            </w:r>
          </w:p>
          <w:p w:rsidR="004139D0" w:rsidRPr="00744861" w:rsidRDefault="004139D0" w:rsidP="00B6207A">
            <w:pPr>
              <w:ind w:left="44"/>
              <w:rPr>
                <w:rFonts w:ascii="Bookman Old Style" w:hAnsi="Bookman Old Style"/>
                <w:b/>
                <w:bCs/>
                <w:color w:val="auto"/>
                <w:sz w:val="24"/>
                <w:szCs w:val="24"/>
              </w:rPr>
            </w:pPr>
          </w:p>
          <w:p w:rsidR="00882F2D" w:rsidRPr="00744861" w:rsidRDefault="00882F2D" w:rsidP="00B6207A">
            <w:pPr>
              <w:ind w:left="44"/>
              <w:rPr>
                <w:rFonts w:ascii="Bookman Old Style" w:hAnsi="Bookman Old Style"/>
                <w:color w:val="auto"/>
                <w:sz w:val="24"/>
                <w:szCs w:val="24"/>
                <w:lang w:bidi="hi-IN"/>
              </w:rPr>
            </w:pPr>
          </w:p>
          <w:p w:rsidR="00B6207A" w:rsidRPr="00744861" w:rsidRDefault="00B6207A" w:rsidP="00B6207A">
            <w:pPr>
              <w:ind w:left="44"/>
              <w:rPr>
                <w:rFonts w:ascii="Bookman Old Style" w:hAnsi="Bookman Old Style"/>
                <w:color w:val="auto"/>
                <w:sz w:val="24"/>
                <w:szCs w:val="24"/>
              </w:rPr>
            </w:pPr>
          </w:p>
          <w:p w:rsidR="004C316D" w:rsidRPr="00744861" w:rsidRDefault="004C316D"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F5620F" w:rsidRPr="00F82AD0" w:rsidRDefault="00F5620F" w:rsidP="00F5620F">
            <w:pPr>
              <w:ind w:left="44"/>
              <w:rPr>
                <w:color w:val="auto"/>
                <w:sz w:val="22"/>
              </w:rPr>
            </w:pPr>
            <w:r>
              <w:rPr>
                <w:rFonts w:ascii="Bookman Old Style" w:hAnsi="Bookman Old Style"/>
                <w:b/>
                <w:bCs/>
                <w:color w:val="auto"/>
                <w:sz w:val="22"/>
              </w:rPr>
              <w:t>MAMATA SUNIL YENGUL</w:t>
            </w:r>
          </w:p>
          <w:p w:rsidR="00B6207A" w:rsidRPr="00744861" w:rsidRDefault="00B6207A" w:rsidP="00B6207A">
            <w:pPr>
              <w:ind w:left="44"/>
              <w:rPr>
                <w:rFonts w:ascii="Bookman Old Style" w:hAnsi="Bookman Old Style"/>
                <w:color w:val="auto"/>
                <w:sz w:val="24"/>
                <w:szCs w:val="24"/>
              </w:rPr>
            </w:pPr>
          </w:p>
          <w:p w:rsidR="004139D0" w:rsidRPr="00744861" w:rsidRDefault="00B14FA5" w:rsidP="00B6207A">
            <w:pPr>
              <w:ind w:left="44"/>
              <w:rPr>
                <w:rFonts w:ascii="Bookman Old Style" w:hAnsi="Bookman Old Style"/>
                <w:color w:val="auto"/>
                <w:sz w:val="24"/>
                <w:szCs w:val="24"/>
              </w:rPr>
            </w:pPr>
            <w:r w:rsidRPr="00B14FA5">
              <w:rPr>
                <w:rFonts w:ascii="Bookman Old Style" w:hAnsi="Bookman Old Style"/>
                <w:i/>
                <w:iCs/>
                <w:noProof/>
                <w:color w:val="auto"/>
                <w:sz w:val="24"/>
                <w:szCs w:val="24"/>
                <w:u w:val="single"/>
                <w:lang w:bidi="mr-IN"/>
              </w:rPr>
              <w:pict>
                <v:oval id="_x0000_s1027" style="position:absolute;left:0;text-align:left;margin-left:-73.85pt;margin-top:17.45pt;width:56.95pt;height:79.5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I+1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"/>
              </w:pict>
            </w:r>
          </w:p>
          <w:p w:rsidR="0088615C" w:rsidRPr="00744861" w:rsidRDefault="0088615C"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46287A" w:rsidRPr="00744861" w:rsidRDefault="004628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5C088C" w:rsidRPr="00744861" w:rsidRDefault="00F5620F" w:rsidP="00F61744">
            <w:pPr>
              <w:tabs>
                <w:tab w:val="left" w:pos="0"/>
              </w:tabs>
              <w:ind w:left="44"/>
              <w:rPr>
                <w:rFonts w:ascii="Bookman Old Style" w:hAnsi="Bookman Old Style"/>
                <w:b/>
                <w:bCs/>
                <w:color w:val="auto"/>
                <w:sz w:val="24"/>
                <w:szCs w:val="24"/>
                <w:u w:val="single"/>
              </w:rPr>
            </w:pPr>
            <w:r>
              <w:rPr>
                <w:rFonts w:ascii="Bookman Old Style" w:hAnsi="Bookman Old Style"/>
                <w:b/>
                <w:bCs/>
                <w:color w:val="auto"/>
                <w:sz w:val="22"/>
              </w:rPr>
              <w:t>Mr.</w:t>
            </w:r>
            <w:r w:rsidRPr="00F82AD0">
              <w:rPr>
                <w:rFonts w:ascii="Bookman Old Style" w:hAnsi="Bookman Old Style"/>
                <w:b/>
                <w:bCs/>
                <w:color w:val="auto"/>
                <w:sz w:val="22"/>
              </w:rPr>
              <w:t>.</w:t>
            </w:r>
            <w:r>
              <w:rPr>
                <w:rFonts w:ascii="Bookman Old Style" w:hAnsi="Bookman Old Style"/>
                <w:b/>
                <w:bCs/>
                <w:color w:val="auto"/>
                <w:sz w:val="22"/>
              </w:rPr>
              <w:t>DHAVAL RAGHUNANDAN JADHAV</w:t>
            </w:r>
          </w:p>
        </w:tc>
      </w:tr>
      <w:tr w:rsidR="00FD2966" w:rsidRPr="00744861" w:rsidTr="004C316D">
        <w:tc>
          <w:tcPr>
            <w:tcW w:w="4230"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01</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c>
          <w:tcPr>
            <w:tcW w:w="5043"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02</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r>
    </w:tbl>
    <w:p w:rsidR="00005A0D" w:rsidRPr="00744861" w:rsidRDefault="00005A0D" w:rsidP="009B0451">
      <w:pPr>
        <w:spacing w:after="0" w:line="276" w:lineRule="auto"/>
        <w:ind w:left="0"/>
        <w:rPr>
          <w:rFonts w:ascii="Bookman Old Style" w:hAnsi="Bookman Old Style"/>
          <w:b/>
          <w:color w:val="auto"/>
          <w:sz w:val="24"/>
          <w:szCs w:val="24"/>
          <w:u w:val="single"/>
        </w:rPr>
      </w:pPr>
    </w:p>
    <w:p w:rsidR="006C7BCA" w:rsidRPr="00744861" w:rsidRDefault="006C7BCA"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br w:type="page"/>
      </w:r>
    </w:p>
    <w:p w:rsidR="00634FE9" w:rsidRPr="00744861" w:rsidRDefault="00634FE9"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SCHEDULE-C</w:t>
      </w:r>
    </w:p>
    <w:p w:rsidR="00FD2966" w:rsidRPr="00744861" w:rsidRDefault="005060B2" w:rsidP="009B0451">
      <w:pPr>
        <w:pStyle w:val="Heading4"/>
        <w:spacing w:line="240" w:lineRule="auto"/>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 AND FACILITIES</w:t>
      </w:r>
    </w:p>
    <w:p w:rsidR="00413145" w:rsidRPr="00744861" w:rsidRDefault="00413145" w:rsidP="00413145">
      <w:pPr>
        <w:rPr>
          <w:rFonts w:ascii="Bookman Old Style" w:hAnsi="Bookman Old Style"/>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land under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footings, RCC structures and main walls of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Staircase, columns and lift as with lift room in/on/above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Common ground, water storage tank and overhead tank.</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Electrical meters, wiring connected to common lights, lifts, pumps, solar water heating system.</w:t>
      </w:r>
    </w:p>
    <w:p w:rsidR="00413145" w:rsidRPr="00744861" w:rsidRDefault="00413145" w:rsidP="00413145">
      <w:pPr>
        <w:pStyle w:val="BodyTextIndent2"/>
        <w:spacing w:line="240" w:lineRule="auto"/>
        <w:ind w:left="0"/>
        <w:rPr>
          <w:rFonts w:ascii="Bookman Old Style" w:hAnsi="Bookman Old Style"/>
          <w:bCs/>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LIMITED COMMON AREAS AND FACILITIES: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Partition walls between the two tenements/flats/units shall be limited common property of the said two tenements/flats/units.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Other exclusive and limited common area and facilities as mentioned in the agreement.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 xml:space="preserve">All areas which are not covered under aforesaid head common areas and facilities are restricted areas and facilities. </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Land around building and open areas.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color w:val="auto"/>
          <w:sz w:val="24"/>
          <w:szCs w:val="24"/>
        </w:rPr>
        <w:t>Terrace on the top of Building including the self-contained lift room</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t>Passage leading to top terrace from the last floor.</w:t>
      </w:r>
    </w:p>
    <w:p w:rsidR="00FD2966" w:rsidRPr="00744861" w:rsidRDefault="00FD2966" w:rsidP="009B0451">
      <w:pPr>
        <w:pStyle w:val="Heading4"/>
        <w:spacing w:line="240" w:lineRule="auto"/>
        <w:rPr>
          <w:rFonts w:ascii="Bookman Old Style" w:hAnsi="Bookman Old Style"/>
          <w:color w:val="auto"/>
          <w:sz w:val="24"/>
          <w:szCs w:val="24"/>
        </w:rPr>
      </w:pPr>
    </w:p>
    <w:p w:rsidR="00FD2966" w:rsidRPr="00744861"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br w:type="page"/>
      </w:r>
    </w:p>
    <w:p w:rsidR="005060B2" w:rsidRPr="00744861" w:rsidRDefault="005060B2"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ANNEXURE-A</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[CERTIFICATE OF TITLE]</w:t>
      </w:r>
    </w:p>
    <w:p w:rsidR="00EF13CF" w:rsidRPr="00744861" w:rsidRDefault="00EF13CF" w:rsidP="009B0451">
      <w:pPr>
        <w:spacing w:after="0" w:line="276" w:lineRule="auto"/>
        <w:ind w:left="0"/>
        <w:jc w:val="center"/>
        <w:rPr>
          <w:rFonts w:ascii="Bookman Old Style" w:hAnsi="Bookman Old Style"/>
          <w:bCs/>
          <w:color w:val="auto"/>
          <w:sz w:val="24"/>
          <w:szCs w:val="24"/>
        </w:rPr>
      </w:pPr>
    </w:p>
    <w:p w:rsidR="00EF13CF" w:rsidRPr="00744861" w:rsidRDefault="00A81F78" w:rsidP="00BD37E9">
      <w:pPr>
        <w:spacing w:after="0" w:line="276" w:lineRule="auto"/>
        <w:ind w:left="-360"/>
        <w:jc w:val="center"/>
        <w:rPr>
          <w:rFonts w:ascii="Bookman Old Style" w:hAnsi="Bookman Old Style"/>
          <w:noProof/>
          <w:color w:val="auto"/>
          <w:sz w:val="24"/>
          <w:szCs w:val="24"/>
        </w:rPr>
      </w:pPr>
      <w:r>
        <w:rPr>
          <w:rFonts w:ascii="Bookman Old Style" w:hAnsi="Bookman Old Style"/>
          <w:noProof/>
          <w:color w:val="auto"/>
          <w:sz w:val="24"/>
          <w:szCs w:val="24"/>
          <w:lang w:val="en-US" w:eastAsia="en-US"/>
        </w:rPr>
        <w:drawing>
          <wp:inline distT="0" distB="0" distL="0" distR="0">
            <wp:extent cx="5486400" cy="75628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562850"/>
                    </a:xfrm>
                    <a:prstGeom prst="rect">
                      <a:avLst/>
                    </a:prstGeom>
                    <a:noFill/>
                    <a:ln>
                      <a:noFill/>
                    </a:ln>
                  </pic:spPr>
                </pic:pic>
              </a:graphicData>
            </a:graphic>
          </wp:inline>
        </w:drawing>
      </w: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B220D4" w:rsidRPr="00744861" w:rsidRDefault="00B220D4" w:rsidP="009B0451">
      <w:pPr>
        <w:spacing w:after="0" w:line="276" w:lineRule="auto"/>
        <w:ind w:left="-45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br w:type="page"/>
      </w:r>
    </w:p>
    <w:p w:rsidR="005060B2" w:rsidRPr="00744861" w:rsidRDefault="00150D7D"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w:t>
      </w:r>
      <w:r w:rsidR="005060B2" w:rsidRPr="00744861">
        <w:rPr>
          <w:rFonts w:ascii="Bookman Old Style" w:hAnsi="Bookman Old Style"/>
          <w:b/>
          <w:bCs/>
          <w:color w:val="auto"/>
          <w:sz w:val="24"/>
          <w:szCs w:val="24"/>
          <w:u w:val="single"/>
        </w:rPr>
        <w:t>B</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[7/12 EXTRACT OF LAND]</w:t>
      </w:r>
    </w:p>
    <w:p w:rsidR="004478D0" w:rsidRPr="00744861" w:rsidRDefault="004478D0" w:rsidP="009B0451">
      <w:pPr>
        <w:spacing w:after="0" w:line="276" w:lineRule="auto"/>
        <w:ind w:left="0"/>
        <w:jc w:val="center"/>
        <w:rPr>
          <w:rFonts w:ascii="Bookman Old Style" w:hAnsi="Bookman Old Style"/>
          <w:bCs/>
          <w:color w:val="auto"/>
          <w:sz w:val="24"/>
          <w:szCs w:val="24"/>
        </w:rPr>
      </w:pPr>
    </w:p>
    <w:p w:rsidR="004478D0" w:rsidRPr="00744861" w:rsidRDefault="004478D0" w:rsidP="009B0451">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 </w:t>
      </w:r>
      <w:r w:rsidR="006D7D8F" w:rsidRPr="00744861">
        <w:rPr>
          <w:noProof/>
          <w:color w:val="auto"/>
          <w:lang w:val="en-US" w:eastAsia="en-US"/>
        </w:rPr>
        <w:drawing>
          <wp:inline distT="0" distB="0" distL="0" distR="0">
            <wp:extent cx="3972614" cy="5083935"/>
            <wp:effectExtent l="0" t="3175" r="5715"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stretch>
                      <a:fillRect/>
                    </a:stretch>
                  </pic:blipFill>
                  <pic:spPr>
                    <a:xfrm rot="16200000">
                      <a:off x="0" y="0"/>
                      <a:ext cx="3997000" cy="5115143"/>
                    </a:xfrm>
                    <a:prstGeom prst="rect">
                      <a:avLst/>
                    </a:prstGeom>
                  </pic:spPr>
                </pic:pic>
              </a:graphicData>
            </a:graphic>
          </wp:inline>
        </w:drawing>
      </w:r>
    </w:p>
    <w:p w:rsidR="009E3E86" w:rsidRPr="00744861" w:rsidRDefault="009E3E86" w:rsidP="009B0451">
      <w:pPr>
        <w:spacing w:after="0" w:line="276" w:lineRule="auto"/>
        <w:ind w:left="0"/>
        <w:jc w:val="center"/>
        <w:rPr>
          <w:rFonts w:ascii="Bookman Old Style" w:hAnsi="Bookman Old Style"/>
          <w:noProof/>
          <w:color w:val="auto"/>
          <w:sz w:val="24"/>
          <w:szCs w:val="24"/>
        </w:rPr>
      </w:pPr>
    </w:p>
    <w:p w:rsidR="00C74203" w:rsidRPr="00744861" w:rsidRDefault="00980BDA" w:rsidP="009B0451">
      <w:pPr>
        <w:spacing w:after="0" w:line="276" w:lineRule="auto"/>
        <w:ind w:left="0"/>
        <w:jc w:val="center"/>
        <w:rPr>
          <w:rFonts w:ascii="Bookman Old Style" w:hAnsi="Bookman Old Style"/>
          <w:noProof/>
          <w:color w:val="auto"/>
          <w:sz w:val="24"/>
          <w:szCs w:val="24"/>
        </w:rPr>
      </w:pPr>
      <w:r w:rsidRPr="00744861">
        <w:rPr>
          <w:noProof/>
          <w:color w:val="auto"/>
          <w:lang w:val="en-US" w:eastAsia="en-US"/>
        </w:rPr>
        <w:lastRenderedPageBreak/>
        <w:drawing>
          <wp:inline distT="0" distB="0" distL="0" distR="0">
            <wp:extent cx="3942108" cy="5073182"/>
            <wp:effectExtent l="6032" t="0" r="7303" b="7302"/>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stretch>
                      <a:fillRect/>
                    </a:stretch>
                  </pic:blipFill>
                  <pic:spPr>
                    <a:xfrm rot="16200000">
                      <a:off x="0" y="0"/>
                      <a:ext cx="3947019" cy="5079502"/>
                    </a:xfrm>
                    <a:prstGeom prst="rect">
                      <a:avLst/>
                    </a:prstGeom>
                  </pic:spPr>
                </pic:pic>
              </a:graphicData>
            </a:graphic>
          </wp:inline>
        </w:drawing>
      </w:r>
    </w:p>
    <w:p w:rsidR="00C74203" w:rsidRPr="00744861" w:rsidRDefault="00C74203" w:rsidP="009B0451">
      <w:pPr>
        <w:spacing w:after="0" w:line="276" w:lineRule="auto"/>
        <w:ind w:left="0"/>
        <w:jc w:val="center"/>
        <w:rPr>
          <w:rFonts w:ascii="Bookman Old Style" w:hAnsi="Bookman Old Style"/>
          <w:noProof/>
          <w:color w:val="auto"/>
          <w:sz w:val="24"/>
          <w:szCs w:val="24"/>
        </w:rPr>
      </w:pPr>
    </w:p>
    <w:p w:rsidR="00B44251" w:rsidRPr="00744861" w:rsidRDefault="00B44251"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w:t>
      </w:r>
      <w:r w:rsidR="00170204" w:rsidRPr="00744861">
        <w:rPr>
          <w:rFonts w:ascii="Bookman Old Style" w:hAnsi="Bookman Old Style"/>
          <w:b/>
          <w:bCs/>
          <w:color w:val="auto"/>
          <w:sz w:val="24"/>
          <w:szCs w:val="24"/>
          <w:u w:val="single"/>
        </w:rPr>
        <w:t>1</w:t>
      </w:r>
    </w:p>
    <w:p w:rsidR="00B44251" w:rsidRPr="00744861" w:rsidRDefault="00B44251"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[LAY OUT OF THE PROJECT]</w:t>
      </w:r>
    </w:p>
    <w:p w:rsidR="00FB0CA6" w:rsidRPr="00744861" w:rsidRDefault="00FB0CA6" w:rsidP="00E72305">
      <w:pPr>
        <w:spacing w:after="0" w:line="276" w:lineRule="auto"/>
        <w:ind w:left="0"/>
        <w:jc w:val="center"/>
        <w:rPr>
          <w:rFonts w:ascii="Bookman Old Style" w:hAnsi="Bookman Old Style"/>
          <w:bCs/>
          <w:color w:val="auto"/>
          <w:sz w:val="24"/>
          <w:szCs w:val="24"/>
        </w:rPr>
      </w:pPr>
    </w:p>
    <w:p w:rsidR="00C74203" w:rsidRPr="00744861" w:rsidRDefault="006877DE" w:rsidP="0076354C">
      <w:pPr>
        <w:spacing w:after="0" w:line="276" w:lineRule="auto"/>
        <w:ind w:left="0" w:hanging="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8498595" cy="5724746"/>
            <wp:effectExtent l="0" t="381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8500162" cy="5725802"/>
                    </a:xfrm>
                    <a:prstGeom prst="rect">
                      <a:avLst/>
                    </a:prstGeom>
                    <a:noFill/>
                    <a:ln>
                      <a:noFill/>
                    </a:ln>
                  </pic:spPr>
                </pic:pic>
              </a:graphicData>
            </a:graphic>
          </wp:inline>
        </w:drawing>
      </w:r>
    </w:p>
    <w:p w:rsidR="005710AC" w:rsidRPr="00744861" w:rsidRDefault="005710AC" w:rsidP="009B0451">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ANNEXURE-C2</w:t>
      </w:r>
      <w:r w:rsidR="00A966CC" w:rsidRPr="00744861">
        <w:rPr>
          <w:rFonts w:ascii="Bookman Old Style" w:hAnsi="Bookman Old Style"/>
          <w:b/>
          <w:bCs/>
          <w:color w:val="auto"/>
          <w:sz w:val="24"/>
          <w:szCs w:val="24"/>
          <w:u w:val="single"/>
        </w:rPr>
        <w:t xml:space="preserve"> + C3</w:t>
      </w:r>
    </w:p>
    <w:p w:rsidR="005710AC" w:rsidRPr="00744861" w:rsidRDefault="005710AC" w:rsidP="009B0451">
      <w:pPr>
        <w:spacing w:after="0" w:line="276" w:lineRule="auto"/>
        <w:ind w:left="-540"/>
        <w:jc w:val="center"/>
        <w:rPr>
          <w:rFonts w:ascii="Bookman Old Style" w:hAnsi="Bookman Old Style"/>
          <w:bCs/>
          <w:color w:val="auto"/>
          <w:sz w:val="24"/>
          <w:szCs w:val="24"/>
        </w:rPr>
      </w:pPr>
      <w:r w:rsidRPr="00744861">
        <w:rPr>
          <w:rFonts w:ascii="Bookman Old Style" w:hAnsi="Bookman Old Style"/>
          <w:bCs/>
          <w:color w:val="auto"/>
          <w:sz w:val="24"/>
          <w:szCs w:val="24"/>
        </w:rPr>
        <w:t>[BUILDING PLAN MAP</w:t>
      </w:r>
      <w:r w:rsidR="00A966CC" w:rsidRPr="00744861">
        <w:rPr>
          <w:rFonts w:ascii="Bookman Old Style" w:hAnsi="Bookman Old Style"/>
          <w:bCs/>
          <w:color w:val="auto"/>
          <w:sz w:val="24"/>
          <w:szCs w:val="24"/>
        </w:rPr>
        <w:t xml:space="preserve"> + OPEN SPACE MAP OF PROJECT</w:t>
      </w:r>
      <w:r w:rsidRPr="00744861">
        <w:rPr>
          <w:rFonts w:ascii="Bookman Old Style" w:hAnsi="Bookman Old Style"/>
          <w:bCs/>
          <w:color w:val="auto"/>
          <w:sz w:val="24"/>
          <w:szCs w:val="24"/>
        </w:rPr>
        <w:t>]</w:t>
      </w: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441F19">
      <w:pPr>
        <w:spacing w:after="0" w:line="276" w:lineRule="auto"/>
        <w:ind w:left="-540" w:firstLine="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5476875" cy="4895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895850"/>
                    </a:xfrm>
                    <a:prstGeom prst="rect">
                      <a:avLst/>
                    </a:prstGeom>
                    <a:noFill/>
                    <a:ln>
                      <a:noFill/>
                    </a:ln>
                  </pic:spPr>
                </pic:pic>
              </a:graphicData>
            </a:graphic>
          </wp:inline>
        </w:drawing>
      </w:r>
    </w:p>
    <w:p w:rsidR="00522B7B" w:rsidRPr="00744861" w:rsidRDefault="00522B7B" w:rsidP="00522B7B">
      <w:pPr>
        <w:spacing w:after="0" w:line="276" w:lineRule="auto"/>
        <w:ind w:left="-450"/>
        <w:rPr>
          <w:rFonts w:ascii="Bookman Old Style" w:hAnsi="Bookman Old Style"/>
          <w:bCs/>
          <w:color w:val="auto"/>
          <w:sz w:val="24"/>
          <w:szCs w:val="24"/>
        </w:rPr>
      </w:pPr>
    </w:p>
    <w:p w:rsidR="001E53CF" w:rsidRPr="00744861" w:rsidRDefault="001E53CF" w:rsidP="001E53CF">
      <w:pPr>
        <w:spacing w:after="0" w:line="276" w:lineRule="auto"/>
        <w:ind w:left="-45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2855153" cy="204787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61361" cy="2052328"/>
                    </a:xfrm>
                    <a:prstGeom prst="rect">
                      <a:avLst/>
                    </a:prstGeom>
                    <a:noFill/>
                    <a:ln>
                      <a:noFill/>
                    </a:ln>
                  </pic:spPr>
                </pic:pic>
              </a:graphicData>
            </a:graphic>
          </wp:inline>
        </w:drawing>
      </w:r>
    </w:p>
    <w:p w:rsidR="005060B2" w:rsidRPr="00744861" w:rsidRDefault="00B44251" w:rsidP="00337B3C">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Cs/>
          <w:color w:val="auto"/>
          <w:sz w:val="24"/>
          <w:szCs w:val="24"/>
        </w:rPr>
        <w:br w:type="page"/>
      </w:r>
      <w:r w:rsidR="005060B2" w:rsidRPr="00744861">
        <w:rPr>
          <w:rFonts w:ascii="Bookman Old Style" w:hAnsi="Bookman Old Style"/>
          <w:b/>
          <w:bCs/>
          <w:color w:val="auto"/>
          <w:sz w:val="24"/>
          <w:szCs w:val="24"/>
          <w:u w:val="single"/>
        </w:rPr>
        <w:lastRenderedPageBreak/>
        <w:t>ANNEXURE-</w:t>
      </w:r>
      <w:r w:rsidRPr="00744861">
        <w:rPr>
          <w:rFonts w:ascii="Bookman Old Style" w:hAnsi="Bookman Old Style"/>
          <w:b/>
          <w:bCs/>
          <w:color w:val="auto"/>
          <w:sz w:val="24"/>
          <w:szCs w:val="24"/>
          <w:u w:val="single"/>
        </w:rPr>
        <w:t>D</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w:t>
      </w:r>
      <w:r w:rsidR="00134CA7" w:rsidRPr="00744861">
        <w:rPr>
          <w:rFonts w:ascii="Bookman Old Style" w:hAnsi="Bookman Old Style"/>
          <w:bCs/>
          <w:color w:val="auto"/>
          <w:sz w:val="24"/>
          <w:szCs w:val="24"/>
        </w:rPr>
        <w:t>FLOOR PLAN OF THE APARTMENT</w:t>
      </w:r>
      <w:r w:rsidRPr="00744861">
        <w:rPr>
          <w:rFonts w:ascii="Bookman Old Style" w:hAnsi="Bookman Old Style"/>
          <w:bCs/>
          <w:color w:val="auto"/>
          <w:sz w:val="24"/>
          <w:szCs w:val="24"/>
        </w:rPr>
        <w:t>]</w:t>
      </w: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6800850" cy="5736369"/>
            <wp:effectExtent l="0" t="953"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05497" cy="5740288"/>
                    </a:xfrm>
                    <a:prstGeom prst="rect">
                      <a:avLst/>
                    </a:prstGeom>
                    <a:noFill/>
                    <a:ln>
                      <a:noFill/>
                    </a:ln>
                  </pic:spPr>
                </pic:pic>
              </a:graphicData>
            </a:graphic>
          </wp:inline>
        </w:drawing>
      </w:r>
    </w:p>
    <w:p w:rsidR="00337B3C" w:rsidRPr="00744861" w:rsidRDefault="00337B3C" w:rsidP="00337B3C">
      <w:pPr>
        <w:spacing w:after="0" w:line="276" w:lineRule="auto"/>
        <w:ind w:left="-450"/>
        <w:rPr>
          <w:rFonts w:ascii="Bookman Old Style" w:hAnsi="Bookman Old Style"/>
          <w:bCs/>
          <w:color w:val="auto"/>
          <w:sz w:val="24"/>
          <w:szCs w:val="24"/>
        </w:rPr>
      </w:pPr>
    </w:p>
    <w:p w:rsidR="006F3A9B" w:rsidRPr="00744861" w:rsidRDefault="006F3A9B">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rsidR="006F3A9B" w:rsidRPr="00744861" w:rsidRDefault="006F3A9B">
      <w:pPr>
        <w:spacing w:after="160" w:line="259" w:lineRule="auto"/>
        <w:ind w:left="0"/>
        <w:jc w:val="left"/>
        <w:rPr>
          <w:rFonts w:ascii="Bookman Old Style" w:hAnsi="Bookman Old Style"/>
          <w:bCs/>
          <w:color w:val="auto"/>
          <w:sz w:val="24"/>
          <w:szCs w:val="24"/>
        </w:rPr>
      </w:pPr>
    </w:p>
    <w:p w:rsidR="000F1C67" w:rsidRPr="00744861" w:rsidRDefault="006F3A9B" w:rsidP="00337B3C">
      <w:pPr>
        <w:spacing w:after="0" w:line="276" w:lineRule="auto"/>
        <w:ind w:left="-45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7670362" cy="5922853"/>
            <wp:effectExtent l="0" t="2540" r="4445"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79571" cy="5929964"/>
                    </a:xfrm>
                    <a:prstGeom prst="rect">
                      <a:avLst/>
                    </a:prstGeom>
                    <a:noFill/>
                    <a:ln>
                      <a:noFill/>
                    </a:ln>
                  </pic:spPr>
                </pic:pic>
              </a:graphicData>
            </a:graphic>
          </wp:inline>
        </w:drawing>
      </w:r>
    </w:p>
    <w:p w:rsidR="000F1C67" w:rsidRPr="00744861" w:rsidRDefault="000F1C67"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429500" cy="6008204"/>
            <wp:effectExtent l="6032" t="0" r="6033" b="6032"/>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431615" cy="6009914"/>
                    </a:xfrm>
                    <a:prstGeom prst="rect">
                      <a:avLst/>
                    </a:prstGeom>
                    <a:noFill/>
                    <a:ln>
                      <a:noFill/>
                    </a:ln>
                  </pic:spPr>
                </pic:pic>
              </a:graphicData>
            </a:graphic>
          </wp:inline>
        </w:drawing>
      </w:r>
    </w:p>
    <w:p w:rsidR="00495A1E" w:rsidRPr="00744861" w:rsidRDefault="00495A1E" w:rsidP="00337B3C">
      <w:pPr>
        <w:spacing w:after="0" w:line="276" w:lineRule="auto"/>
        <w:ind w:left="-450"/>
        <w:rPr>
          <w:rFonts w:ascii="Bookman Old Style" w:hAnsi="Bookman Old Style"/>
          <w:bCs/>
          <w:color w:val="auto"/>
          <w:sz w:val="24"/>
          <w:szCs w:val="24"/>
        </w:rPr>
      </w:pPr>
    </w:p>
    <w:p w:rsidR="00ED4053" w:rsidRPr="00744861" w:rsidRDefault="00ED4053" w:rsidP="00FE7B7A">
      <w:pPr>
        <w:spacing w:after="0" w:line="276" w:lineRule="auto"/>
        <w:ind w:left="-450" w:right="-180"/>
        <w:jc w:val="center"/>
        <w:rPr>
          <w:rFonts w:ascii="Bookman Old Style" w:hAnsi="Bookman Old Style"/>
          <w:bCs/>
          <w:color w:val="auto"/>
          <w:sz w:val="24"/>
          <w:szCs w:val="24"/>
        </w:rPr>
      </w:pPr>
    </w:p>
    <w:p w:rsidR="00AD3CB2" w:rsidRPr="00744861" w:rsidRDefault="00AD3CB2" w:rsidP="00AD3CB2">
      <w:pPr>
        <w:spacing w:after="0" w:line="276" w:lineRule="auto"/>
        <w:ind w:left="-450" w:right="-270"/>
        <w:rPr>
          <w:rFonts w:ascii="Bookman Old Style" w:hAnsi="Bookman Old Style"/>
          <w:bCs/>
          <w:color w:val="auto"/>
          <w:sz w:val="24"/>
          <w:szCs w:val="24"/>
        </w:rPr>
      </w:pP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B15283" w:rsidRPr="00744861" w:rsidRDefault="00B15283" w:rsidP="00AD3CB2">
      <w:pPr>
        <w:spacing w:after="0" w:line="276" w:lineRule="auto"/>
        <w:ind w:left="-450" w:right="-270"/>
        <w:rPr>
          <w:rFonts w:ascii="Bookman Old Style" w:hAnsi="Bookman Old Style"/>
          <w:bCs/>
          <w:color w:val="auto"/>
          <w:sz w:val="24"/>
          <w:szCs w:val="24"/>
        </w:rPr>
      </w:pP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B15283" w:rsidRPr="00744861" w:rsidRDefault="00B15283"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824995" cy="6015040"/>
            <wp:effectExtent l="0" t="9525"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34143" cy="6022072"/>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6805584" cy="5824979"/>
            <wp:effectExtent l="0" t="508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12090" cy="5830548"/>
                    </a:xfrm>
                    <a:prstGeom prst="rect">
                      <a:avLst/>
                    </a:prstGeom>
                    <a:noFill/>
                    <a:ln>
                      <a:noFill/>
                    </a:ln>
                  </pic:spPr>
                </pic:pic>
              </a:graphicData>
            </a:graphic>
          </wp:inline>
        </w:drawing>
      </w: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888820" cy="5968065"/>
            <wp:effectExtent l="7938" t="0" r="6032" b="6033"/>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95744" cy="5973303"/>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629525" cy="5984201"/>
            <wp:effectExtent l="381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34554" cy="5988145"/>
                    </a:xfrm>
                    <a:prstGeom prst="rect">
                      <a:avLst/>
                    </a:prstGeom>
                    <a:noFill/>
                    <a:ln>
                      <a:noFill/>
                    </a:ln>
                  </pic:spPr>
                </pic:pic>
              </a:graphicData>
            </a:graphic>
          </wp:inline>
        </w:drawing>
      </w: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0C1C68" w:rsidRPr="00744861" w:rsidRDefault="004C1B62"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871348" cy="5955034"/>
            <wp:effectExtent l="953" t="0" r="6667" b="6668"/>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72352" cy="5955904"/>
                    </a:xfrm>
                    <a:prstGeom prst="rect">
                      <a:avLst/>
                    </a:prstGeom>
                    <a:noFill/>
                    <a:ln>
                      <a:noFill/>
                    </a:ln>
                  </pic:spPr>
                </pic:pic>
              </a:graphicData>
            </a:graphic>
          </wp:inline>
        </w:drawing>
      </w: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787A43" w:rsidRPr="00744861" w:rsidRDefault="000C1C68"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967539" cy="5889085"/>
            <wp:effectExtent l="5715"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975695" cy="5895979"/>
                    </a:xfrm>
                    <a:prstGeom prst="rect">
                      <a:avLst/>
                    </a:prstGeom>
                    <a:noFill/>
                    <a:ln>
                      <a:noFill/>
                    </a:ln>
                  </pic:spPr>
                </pic:pic>
              </a:graphicData>
            </a:graphic>
          </wp:inline>
        </w:drawing>
      </w:r>
    </w:p>
    <w:p w:rsidR="00FE7B7A" w:rsidRPr="00744861" w:rsidRDefault="00FE7B7A" w:rsidP="00FE7B7A">
      <w:pPr>
        <w:spacing w:after="0" w:line="276" w:lineRule="auto"/>
        <w:ind w:left="-450" w:right="-270"/>
        <w:jc w:val="center"/>
        <w:rPr>
          <w:rFonts w:ascii="Bookman Old Style" w:hAnsi="Bookman Old Style"/>
          <w:bCs/>
          <w:color w:val="auto"/>
          <w:sz w:val="24"/>
          <w:szCs w:val="24"/>
        </w:rPr>
      </w:pPr>
    </w:p>
    <w:p w:rsidR="00787A43" w:rsidRPr="00744861" w:rsidRDefault="00787A43" w:rsidP="007B0708">
      <w:pPr>
        <w:spacing w:after="0" w:line="276" w:lineRule="auto"/>
        <w:ind w:left="-450" w:right="-180"/>
        <w:rPr>
          <w:rFonts w:ascii="Bookman Old Style" w:hAnsi="Bookman Old Style"/>
          <w:b/>
          <w:bCs/>
          <w:color w:val="auto"/>
          <w:sz w:val="24"/>
          <w:szCs w:val="24"/>
        </w:rPr>
      </w:pPr>
    </w:p>
    <w:p w:rsidR="00787A43" w:rsidRDefault="00787A43"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Pr="00744861" w:rsidRDefault="0005050A" w:rsidP="007B0708">
      <w:pPr>
        <w:spacing w:after="0" w:line="276" w:lineRule="auto"/>
        <w:ind w:left="-450" w:right="-180"/>
        <w:rPr>
          <w:rFonts w:ascii="Bookman Old Style" w:hAnsi="Bookman Old Style"/>
          <w:b/>
          <w:bCs/>
          <w:color w:val="auto"/>
          <w:sz w:val="24"/>
          <w:szCs w:val="24"/>
        </w:rPr>
      </w:pPr>
      <w:r>
        <w:rPr>
          <w:noProof/>
          <w:lang w:val="en-US" w:eastAsia="en-US"/>
        </w:rPr>
        <w:lastRenderedPageBreak/>
        <w:drawing>
          <wp:inline distT="0" distB="0" distL="0" distR="0">
            <wp:extent cx="6665620" cy="6033648"/>
            <wp:effectExtent l="0" t="762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669663" cy="6037307"/>
                    </a:xfrm>
                    <a:prstGeom prst="rect">
                      <a:avLst/>
                    </a:prstGeom>
                    <a:noFill/>
                    <a:ln>
                      <a:noFill/>
                    </a:ln>
                  </pic:spPr>
                </pic:pic>
              </a:graphicData>
            </a:graphic>
          </wp:inline>
        </w:drawing>
      </w:r>
    </w:p>
    <w:p w:rsidR="00337B3C" w:rsidRPr="00744861" w:rsidRDefault="00337B3C" w:rsidP="00787A43">
      <w:pPr>
        <w:spacing w:after="0" w:line="276" w:lineRule="auto"/>
        <w:ind w:left="-450" w:right="-180"/>
        <w:jc w:val="center"/>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150D7D" w:rsidRPr="00744861" w:rsidRDefault="00150D7D" w:rsidP="009B0451">
      <w:pPr>
        <w:spacing w:after="0" w:line="276" w:lineRule="auto"/>
        <w:ind w:left="0"/>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w:t>
      </w:r>
      <w:r w:rsidR="00B44251" w:rsidRPr="00744861">
        <w:rPr>
          <w:rFonts w:ascii="Bookman Old Style" w:hAnsi="Bookman Old Style"/>
          <w:b/>
          <w:bCs/>
          <w:color w:val="auto"/>
          <w:sz w:val="24"/>
          <w:szCs w:val="24"/>
        </w:rPr>
        <w:t>E</w:t>
      </w:r>
    </w:p>
    <w:p w:rsidR="00150D7D" w:rsidRPr="00744861" w:rsidRDefault="00903702" w:rsidP="009B0451">
      <w:pPr>
        <w:spacing w:after="160" w:line="276" w:lineRule="auto"/>
        <w:ind w:left="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 xml:space="preserve">(SPECIFICATION OF THE APARTMENT AND COMMON AMENITIES) </w:t>
      </w: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ECO Features / Green Practices</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Rain Water Harvesting</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Sewage Treatment Plant</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Solar Water Heater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Solid Waste Management System</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Wet and Dry Garbage Management System on each floor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 xml:space="preserve">Provision for electrical CAR charging point </w:t>
      </w:r>
    </w:p>
    <w:p w:rsidR="00B01737" w:rsidRPr="00744861" w:rsidRDefault="00B01737" w:rsidP="00F121EC">
      <w:pPr>
        <w:autoSpaceDE w:val="0"/>
        <w:autoSpaceDN w:val="0"/>
        <w:adjustRightInd w:val="0"/>
        <w:spacing w:line="276" w:lineRule="auto"/>
        <w:ind w:left="360"/>
        <w:rPr>
          <w:rFonts w:ascii="Bookman Old Style" w:hAnsi="Bookman Old Style" w:cstheme="minorHAnsi"/>
          <w:sz w:val="24"/>
          <w:szCs w:val="24"/>
        </w:rPr>
      </w:pP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Automation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Panic button in Kids Bedroom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Motion Sensor Lights in Bathroom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Gas Leak Detector in kitchen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Main entrance guard phone</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Electromagnetic lobby door lock system</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55" w:line="276" w:lineRule="auto"/>
        <w:ind w:left="3658" w:right="3315"/>
        <w:jc w:val="center"/>
        <w:rPr>
          <w:rFonts w:ascii="Bookman Old Style" w:hAnsi="Bookman Old Style"/>
          <w:sz w:val="24"/>
          <w:szCs w:val="24"/>
          <w:u w:val="single"/>
        </w:rPr>
      </w:pPr>
      <w:r w:rsidRPr="00744861">
        <w:rPr>
          <w:rFonts w:ascii="Bookman Old Style" w:hAnsi="Bookman Old Style"/>
          <w:b/>
          <w:position w:val="-1"/>
          <w:sz w:val="24"/>
          <w:szCs w:val="24"/>
          <w:u w:val="single"/>
        </w:rPr>
        <w:t>Fact File</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24" w:line="276" w:lineRule="auto"/>
        <w:ind w:left="100" w:firstLine="620"/>
        <w:rPr>
          <w:rFonts w:ascii="Bookman Old Style" w:hAnsi="Bookman Old Style"/>
          <w:b/>
          <w:spacing w:val="1"/>
          <w:sz w:val="24"/>
          <w:szCs w:val="24"/>
          <w:u w:val="single"/>
        </w:rPr>
      </w:pPr>
      <w:r w:rsidRPr="00744861">
        <w:rPr>
          <w:rFonts w:ascii="Bookman Old Style" w:hAnsi="Bookman Old Style"/>
          <w:b/>
          <w:spacing w:val="1"/>
          <w:sz w:val="24"/>
          <w:szCs w:val="24"/>
          <w:u w:val="single"/>
        </w:rPr>
        <w:t xml:space="preserve">Comfort and Convenience </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Passenger and Freight lift with DG Backup</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 xml:space="preserve">Wide passage for easy movement </w:t>
      </w:r>
    </w:p>
    <w:p w:rsidR="00B01737" w:rsidRPr="00744861" w:rsidRDefault="00B01737" w:rsidP="00F121EC">
      <w:pPr>
        <w:spacing w:before="15" w:line="276" w:lineRule="auto"/>
        <w:rPr>
          <w:rFonts w:ascii="Bookman Old Style" w:hAnsi="Bookman Old Style"/>
          <w:sz w:val="24"/>
          <w:szCs w:val="24"/>
        </w:rPr>
      </w:pPr>
    </w:p>
    <w:p w:rsidR="00B01737" w:rsidRPr="00744861" w:rsidRDefault="00B01737" w:rsidP="00F121EC">
      <w:pPr>
        <w:spacing w:before="24" w:line="276" w:lineRule="auto"/>
        <w:ind w:left="820" w:hanging="10"/>
        <w:rPr>
          <w:rFonts w:ascii="Bookman Old Style" w:hAnsi="Bookman Old Style"/>
          <w:sz w:val="24"/>
          <w:szCs w:val="24"/>
          <w:u w:val="single"/>
        </w:rPr>
      </w:pPr>
      <w:r w:rsidRPr="00744861">
        <w:rPr>
          <w:rFonts w:ascii="Bookman Old Style" w:hAnsi="Bookman Old Style"/>
          <w:b/>
          <w:sz w:val="24"/>
          <w:szCs w:val="24"/>
          <w:u w:val="single"/>
        </w:rPr>
        <w:t>Li</w:t>
      </w:r>
      <w:r w:rsidRPr="00744861">
        <w:rPr>
          <w:rFonts w:ascii="Bookman Old Style" w:hAnsi="Bookman Old Style"/>
          <w:b/>
          <w:spacing w:val="1"/>
          <w:sz w:val="24"/>
          <w:szCs w:val="24"/>
          <w:u w:val="single"/>
        </w:rPr>
        <w:t>vi</w:t>
      </w:r>
      <w:r w:rsidRPr="00744861">
        <w:rPr>
          <w:rFonts w:ascii="Bookman Old Style" w:hAnsi="Bookman Old Style"/>
          <w:b/>
          <w:spacing w:val="-3"/>
          <w:sz w:val="24"/>
          <w:szCs w:val="24"/>
          <w:u w:val="single"/>
        </w:rPr>
        <w:t>n</w:t>
      </w:r>
      <w:r w:rsidRPr="00744861">
        <w:rPr>
          <w:rFonts w:ascii="Bookman Old Style" w:hAnsi="Bookman Old Style"/>
          <w:b/>
          <w:sz w:val="24"/>
          <w:szCs w:val="24"/>
          <w:u w:val="single"/>
        </w:rPr>
        <w:t>g</w:t>
      </w:r>
      <w:r w:rsidRPr="00744861">
        <w:rPr>
          <w:rFonts w:ascii="Bookman Old Style" w:hAnsi="Bookman Old Style"/>
          <w:b/>
          <w:spacing w:val="-2"/>
          <w:sz w:val="24"/>
          <w:szCs w:val="24"/>
          <w:u w:val="single"/>
        </w:rPr>
        <w:t xml:space="preserve"> </w:t>
      </w:r>
      <w:r w:rsidRPr="00744861">
        <w:rPr>
          <w:rFonts w:ascii="Bookman Old Style" w:hAnsi="Bookman Old Style"/>
          <w:b/>
          <w:spacing w:val="1"/>
          <w:sz w:val="24"/>
          <w:szCs w:val="24"/>
          <w:u w:val="single"/>
        </w:rPr>
        <w:t>R</w:t>
      </w:r>
      <w:r w:rsidRPr="00744861">
        <w:rPr>
          <w:rFonts w:ascii="Bookman Old Style" w:hAnsi="Bookman Old Style"/>
          <w:b/>
          <w:spacing w:val="-1"/>
          <w:sz w:val="24"/>
          <w:szCs w:val="24"/>
          <w:u w:val="single"/>
        </w:rPr>
        <w:t>o</w:t>
      </w:r>
      <w:r w:rsidRPr="00744861">
        <w:rPr>
          <w:rFonts w:ascii="Bookman Old Style" w:hAnsi="Bookman Old Style"/>
          <w:b/>
          <w:spacing w:val="1"/>
          <w:sz w:val="24"/>
          <w:szCs w:val="24"/>
          <w:u w:val="single"/>
        </w:rPr>
        <w:t>o</w:t>
      </w:r>
      <w:r w:rsidRPr="00744861">
        <w:rPr>
          <w:rFonts w:ascii="Bookman Old Style" w:hAnsi="Bookman Old Style"/>
          <w:b/>
          <w:sz w:val="24"/>
          <w:szCs w:val="24"/>
          <w:u w:val="single"/>
        </w:rPr>
        <w:t>m</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Vi</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eo</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h</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se</w:t>
      </w:r>
      <w:r w:rsidRPr="00744861">
        <w:rPr>
          <w:rFonts w:ascii="Bookman Old Style" w:eastAsia="Calibri" w:hAnsi="Bookman Old Style" w:cs="Calibri"/>
          <w:spacing w:val="1"/>
          <w:sz w:val="24"/>
          <w:szCs w:val="24"/>
        </w:rPr>
        <w:t>c</w:t>
      </w:r>
      <w:r w:rsidRPr="00744861">
        <w:rPr>
          <w:rFonts w:ascii="Bookman Old Style" w:eastAsia="Calibri" w:hAnsi="Bookman Old Style" w:cs="Calibri"/>
          <w:spacing w:val="-1"/>
          <w:sz w:val="24"/>
          <w:szCs w:val="24"/>
        </w:rPr>
        <w:t>u</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ity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c</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rat</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am</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late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esig</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er</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w</w:t>
      </w:r>
      <w:r w:rsidRPr="00744861">
        <w:rPr>
          <w:rFonts w:ascii="Bookman Old Style" w:eastAsia="Calibri" w:hAnsi="Bookman Old Style" w:cs="Calibri"/>
          <w:spacing w:val="-3"/>
          <w:sz w:val="24"/>
          <w:szCs w:val="24"/>
        </w:rPr>
        <w:t>i</w:t>
      </w:r>
      <w:r w:rsidRPr="00744861">
        <w:rPr>
          <w:rFonts w:ascii="Bookman Old Style" w:eastAsia="Calibri" w:hAnsi="Bookman Old Style" w:cs="Calibri"/>
          <w:sz w:val="24"/>
          <w:szCs w:val="24"/>
        </w:rPr>
        <w:t>th l</w:t>
      </w:r>
      <w:r w:rsidRPr="00744861">
        <w:rPr>
          <w:rFonts w:ascii="Bookman Old Style" w:eastAsia="Calibri" w:hAnsi="Bookman Old Style" w:cs="Calibri"/>
          <w:spacing w:val="-3"/>
          <w:sz w:val="24"/>
          <w:szCs w:val="24"/>
        </w:rPr>
        <w:t>a</w:t>
      </w:r>
      <w:r w:rsidRPr="00744861">
        <w:rPr>
          <w:rFonts w:ascii="Bookman Old Style" w:eastAsia="Calibri" w:hAnsi="Bookman Old Style" w:cs="Calibri"/>
          <w:sz w:val="24"/>
          <w:szCs w:val="24"/>
        </w:rPr>
        <w:t xml:space="preserve">tch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e</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su</w:t>
      </w:r>
      <w:r w:rsidRPr="00744861">
        <w:rPr>
          <w:rFonts w:ascii="Bookman Old Style" w:eastAsia="Calibri" w:hAnsi="Bookman Old Style" w:cs="Calibri"/>
          <w:spacing w:val="-1"/>
          <w:sz w:val="24"/>
          <w:szCs w:val="24"/>
        </w:rPr>
        <w:t>r</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saf</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ce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l</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bb</w:t>
      </w:r>
      <w:r w:rsidRPr="00744861">
        <w:rPr>
          <w:rFonts w:ascii="Bookman Old Style" w:eastAsia="Calibri" w:hAnsi="Bookman Old Style" w:cs="Calibri"/>
          <w:sz w:val="24"/>
          <w:szCs w:val="24"/>
        </w:rPr>
        <w:t>y</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to</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v</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di</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ect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w</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flat</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is</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1"/>
          <w:sz w:val="24"/>
          <w:szCs w:val="24"/>
        </w:rPr>
        <w:t>T</w:t>
      </w:r>
      <w:r w:rsidRPr="00744861">
        <w:rPr>
          <w:rFonts w:ascii="Bookman Old Style" w:eastAsia="Calibri" w:hAnsi="Bookman Old Style" w:cs="Calibri"/>
          <w:sz w:val="24"/>
          <w:szCs w:val="24"/>
        </w:rPr>
        <w:t>V 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in</w:t>
      </w:r>
      <w:r w:rsidRPr="00744861">
        <w:rPr>
          <w:rFonts w:ascii="Bookman Old Style" w:eastAsia="Calibri" w:hAnsi="Bookman Old Style" w:cs="Calibri"/>
          <w:spacing w:val="-3"/>
          <w:sz w:val="24"/>
          <w:szCs w:val="24"/>
        </w:rPr>
        <w:t>t</w:t>
      </w:r>
      <w:r w:rsidRPr="00744861">
        <w:rPr>
          <w:rFonts w:ascii="Bookman Old Style" w:eastAsia="Calibri" w:hAnsi="Bookman Old Style" w:cs="Calibri"/>
          <w:sz w:val="24"/>
          <w:szCs w:val="24"/>
        </w:rPr>
        <w:t>er</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et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w:t>
      </w:r>
      <w:r w:rsidRPr="00744861">
        <w:rPr>
          <w:rFonts w:ascii="Bookman Old Style" w:eastAsia="Calibri" w:hAnsi="Bookman Old Style" w:cs="Calibri"/>
          <w:spacing w:val="-4"/>
          <w:sz w:val="24"/>
          <w:szCs w:val="24"/>
        </w:rPr>
        <w:t>n</w:t>
      </w:r>
      <w:r w:rsidRPr="00744861">
        <w:rPr>
          <w:rFonts w:ascii="Bookman Old Style" w:eastAsia="Calibri" w:hAnsi="Bookman Old Style" w:cs="Calibri"/>
          <w:sz w:val="24"/>
          <w:szCs w:val="24"/>
        </w:rPr>
        <w:t>ts</w:t>
      </w:r>
    </w:p>
    <w:p w:rsidR="00B01737" w:rsidRPr="00744861" w:rsidRDefault="00B01737" w:rsidP="00F121EC">
      <w:pPr>
        <w:spacing w:line="276" w:lineRule="auto"/>
        <w:ind w:left="810" w:hanging="35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Tw</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3"/>
          <w:sz w:val="24"/>
          <w:szCs w:val="24"/>
        </w:rPr>
        <w:t>-</w:t>
      </w:r>
      <w:r w:rsidRPr="00744861">
        <w:rPr>
          <w:rFonts w:ascii="Bookman Old Style" w:eastAsia="Calibri" w:hAnsi="Bookman Old Style" w:cs="Calibri"/>
          <w:sz w:val="24"/>
          <w:szCs w:val="24"/>
        </w:rPr>
        <w:t>way sw</w:t>
      </w:r>
      <w:r w:rsidRPr="00744861">
        <w:rPr>
          <w:rFonts w:ascii="Bookman Old Style" w:eastAsia="Calibri" w:hAnsi="Bookman Old Style" w:cs="Calibri"/>
          <w:spacing w:val="-2"/>
          <w:sz w:val="24"/>
          <w:szCs w:val="24"/>
        </w:rPr>
        <w:t>i</w:t>
      </w:r>
      <w:r w:rsidRPr="00744861">
        <w:rPr>
          <w:rFonts w:ascii="Bookman Old Style" w:eastAsia="Calibri" w:hAnsi="Bookman Old Style" w:cs="Calibri"/>
          <w:sz w:val="24"/>
          <w:szCs w:val="24"/>
        </w:rPr>
        <w:t>tches</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li</w:t>
      </w:r>
      <w:r w:rsidRPr="00744861">
        <w:rPr>
          <w:rFonts w:ascii="Bookman Old Style" w:eastAsia="Calibri" w:hAnsi="Bookman Old Style" w:cs="Calibri"/>
          <w:spacing w:val="-1"/>
          <w:sz w:val="24"/>
          <w:szCs w:val="24"/>
        </w:rPr>
        <w:t>gh</w:t>
      </w:r>
      <w:r w:rsidRPr="00744861">
        <w:rPr>
          <w:rFonts w:ascii="Bookman Old Style" w:eastAsia="Calibri" w:hAnsi="Bookman Old Style" w:cs="Calibri"/>
          <w:sz w:val="24"/>
          <w:szCs w:val="24"/>
        </w:rPr>
        <w:t>t</w:t>
      </w:r>
      <w:r w:rsidRPr="00744861">
        <w:rPr>
          <w:rFonts w:ascii="Bookman Old Style" w:eastAsia="Calibri" w:hAnsi="Bookman Old Style" w:cs="Calibri"/>
          <w:spacing w:val="-4"/>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Fan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g</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m</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ri</w:t>
      </w:r>
      <w:r w:rsidRPr="00744861">
        <w:rPr>
          <w:rFonts w:ascii="Bookman Old Style" w:eastAsia="Calibri" w:hAnsi="Bookman Old Style" w:cs="Calibri"/>
          <w:spacing w:val="-3"/>
          <w:sz w:val="24"/>
          <w:szCs w:val="24"/>
        </w:rPr>
        <w:t>g</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w:t>
      </w:r>
      <w:r w:rsidRPr="00744861">
        <w:rPr>
          <w:rFonts w:ascii="Bookman Old Style" w:eastAsia="Calibri" w:hAnsi="Bookman Old Style" w:cs="Calibri"/>
          <w:spacing w:val="-3"/>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ce</w:t>
      </w:r>
    </w:p>
    <w:p w:rsidR="00B01737" w:rsidRPr="00744861" w:rsidRDefault="00B01737" w:rsidP="00F121EC">
      <w:pPr>
        <w:spacing w:line="276" w:lineRule="auto"/>
        <w:rPr>
          <w:rFonts w:ascii="Bookman Old Style" w:hAnsi="Bookman Old Style"/>
          <w:sz w:val="24"/>
          <w:szCs w:val="24"/>
        </w:rPr>
      </w:pPr>
    </w:p>
    <w:p w:rsidR="00B01737" w:rsidRPr="00744861" w:rsidRDefault="00A37750"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Cs/>
          <w:spacing w:val="1"/>
          <w:sz w:val="24"/>
          <w:szCs w:val="24"/>
        </w:rPr>
        <w:tab/>
      </w:r>
      <w:r w:rsidR="00B01737" w:rsidRPr="00744861">
        <w:rPr>
          <w:rFonts w:ascii="Bookman Old Style" w:hAnsi="Bookman Old Style"/>
          <w:b/>
          <w:spacing w:val="1"/>
          <w:sz w:val="24"/>
          <w:szCs w:val="24"/>
          <w:u w:val="single"/>
        </w:rPr>
        <w:t>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in the direction opposite to the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Bedrooms are clubbed together and located in more private area</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Side walls for flexibility in arrangements of furniture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Two-way switch for light and fan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AC point in master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TV &amp;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 near bed</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seating area in Kids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Wardrobe niche in Kids bedroom</w:t>
      </w:r>
    </w:p>
    <w:p w:rsidR="00B01737" w:rsidRPr="00744861" w:rsidRDefault="00B01737"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
          <w:spacing w:val="1"/>
          <w:sz w:val="24"/>
          <w:szCs w:val="24"/>
          <w:u w:val="single"/>
        </w:rPr>
        <w:lastRenderedPageBreak/>
        <w:t>Common Areas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Rectangular flat layout for maximum space utilization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Lead free, non-flammable water-based paint</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Branded electric cables for safety</w:t>
      </w:r>
    </w:p>
    <w:p w:rsidR="00B01737" w:rsidRPr="00744861" w:rsidRDefault="00B01737" w:rsidP="00A37750">
      <w:pPr>
        <w:pStyle w:val="ListParagraph"/>
        <w:numPr>
          <w:ilvl w:val="0"/>
          <w:numId w:val="35"/>
        </w:numPr>
        <w:tabs>
          <w:tab w:val="left" w:pos="450"/>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Elongated passage area to avoid congestion at the bedroom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Safety grills for all windows from outside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Provision for Light Inverter System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Three phase meter for common area</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Kitchen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Closed kitchen for better storage space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Granite kitchen counter top for more elegant look</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Separate electrical points for fridge and washing machine</w:t>
      </w:r>
    </w:p>
    <w:p w:rsidR="00B01737" w:rsidRPr="00744861" w:rsidRDefault="00B01737" w:rsidP="00A37750">
      <w:pPr>
        <w:pStyle w:val="ListParagraph"/>
        <w:numPr>
          <w:ilvl w:val="0"/>
          <w:numId w:val="35"/>
        </w:numPr>
        <w:tabs>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Additional SS sink in the dry balcony for dry and clean kitchen platform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Wall between kitchen and dry balcony</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Terrace/Balcony</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French door to save and add more space to the living 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MS railing for safety and easy maintenance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Anti-skid Tiles for safety in the rainy seasons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points for laptop and mobile with granite counter</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hAnsi="Bookman Old Style"/>
          <w:b/>
          <w:spacing w:val="1"/>
          <w:sz w:val="24"/>
          <w:szCs w:val="24"/>
        </w:rPr>
      </w:pPr>
      <w:r w:rsidRPr="00744861">
        <w:rPr>
          <w:rFonts w:ascii="Bookman Old Style" w:eastAsia="Calibri" w:hAnsi="Bookman Old Style" w:cs="Calibri"/>
          <w:sz w:val="24"/>
          <w:szCs w:val="24"/>
        </w:rPr>
        <w:t>Natural Sunlight in every corner of the flat</w:t>
      </w:r>
    </w:p>
    <w:p w:rsidR="00B01737" w:rsidRPr="00744861" w:rsidRDefault="00B01737" w:rsidP="00F121EC">
      <w:pPr>
        <w:spacing w:line="276" w:lineRule="auto"/>
        <w:jc w:val="center"/>
        <w:rPr>
          <w:rFonts w:ascii="Bookman Old Style" w:eastAsia="Calibri" w:hAnsi="Bookman Old Style" w:cstheme="minorHAnsi"/>
          <w:b/>
          <w:sz w:val="24"/>
          <w:szCs w:val="24"/>
        </w:rPr>
      </w:pPr>
    </w:p>
    <w:p w:rsidR="006C2708" w:rsidRPr="00744861" w:rsidRDefault="006C2708" w:rsidP="00F121EC">
      <w:pPr>
        <w:spacing w:line="276" w:lineRule="auto"/>
        <w:jc w:val="center"/>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FLAT SPE</w:t>
      </w:r>
      <w:r w:rsidRPr="00744861">
        <w:rPr>
          <w:rFonts w:ascii="Bookman Old Style" w:eastAsia="Calibri" w:hAnsi="Bookman Old Style" w:cstheme="minorHAnsi"/>
          <w:b/>
          <w:spacing w:val="-1"/>
          <w:sz w:val="24"/>
          <w:szCs w:val="24"/>
        </w:rPr>
        <w:t>C</w:t>
      </w:r>
      <w:r w:rsidRPr="00744861">
        <w:rPr>
          <w:rFonts w:ascii="Bookman Old Style" w:eastAsia="Calibri" w:hAnsi="Bookman Old Style" w:cstheme="minorHAnsi"/>
          <w:b/>
          <w:sz w:val="24"/>
          <w:szCs w:val="24"/>
        </w:rPr>
        <w:t>IFIC</w:t>
      </w:r>
      <w:r w:rsidRPr="00744861">
        <w:rPr>
          <w:rFonts w:ascii="Bookman Old Style" w:eastAsia="Calibri" w:hAnsi="Bookman Old Style" w:cstheme="minorHAnsi"/>
          <w:b/>
          <w:spacing w:val="2"/>
          <w:sz w:val="24"/>
          <w:szCs w:val="24"/>
        </w:rPr>
        <w:t>A</w:t>
      </w:r>
      <w:r w:rsidRPr="00744861">
        <w:rPr>
          <w:rFonts w:ascii="Bookman Old Style" w:eastAsia="Calibri" w:hAnsi="Bookman Old Style" w:cstheme="minorHAnsi"/>
          <w:b/>
          <w:sz w:val="24"/>
          <w:szCs w:val="24"/>
        </w:rPr>
        <w:t>TI</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N</w:t>
      </w:r>
    </w:p>
    <w:p w:rsidR="00A37750" w:rsidRPr="00744861" w:rsidRDefault="00A37750" w:rsidP="00F121EC">
      <w:pPr>
        <w:spacing w:line="276" w:lineRule="auto"/>
        <w:jc w:val="center"/>
        <w:rPr>
          <w:rFonts w:ascii="Bookman Old Style" w:eastAsia="Calibri" w:hAnsi="Bookman Old Style" w:cstheme="minorHAnsi"/>
          <w:b/>
          <w:sz w:val="24"/>
          <w:szCs w:val="24"/>
        </w:rPr>
      </w:pP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St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u</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2"/>
          <w:sz w:val="24"/>
          <w:szCs w:val="24"/>
        </w:rPr>
        <w:t>u</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e</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Earthquake resistance, RCC Frame structure</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Tiles</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Dado Tile in washrooms and above kitchen platform</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internal 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external paint</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 for Toilet, Bath and Attached terrace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texture vitrified tiles in master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Vitrified Tile Flooring</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Closed kitchen for better storage space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kitchen counter top for more elegant look with SS sink</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Separate electrical points as per electrical layout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in the dry balcony for dry and clean kitchen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Service Counter with granite top to avoid congestion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counter for chopping / oven / toaster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Water purifier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Provision for exhaust fan with electric point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above the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Windows for natural sunlight and air ventilation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pacing w:val="1"/>
          <w:sz w:val="24"/>
          <w:szCs w:val="24"/>
        </w:rPr>
        <w:t>B</w:t>
      </w:r>
      <w:r w:rsidRPr="00744861">
        <w:rPr>
          <w:rFonts w:ascii="Bookman Old Style" w:eastAsia="Calibri" w:hAnsi="Bookman Old Style" w:cstheme="minorHAnsi"/>
          <w:b/>
          <w:sz w:val="24"/>
          <w:szCs w:val="24"/>
        </w:rPr>
        <w:t>e</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Both side laminated flush door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AC provision in master bedroom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 xml:space="preserve">All electric points as per electrical layout </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 xml:space="preserve">Terrace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MS safety railing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counter with charging points for laptop/mobile etc.</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Fully openable French door for living 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Three track sliding doors for Master Bedroom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Dry Balcony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tile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Electrical point for washing machine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with granite top</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Plumbing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Plumbing with concealed pipes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Branded Sanitary and Bath fittings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Geyser provision in one washroom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Both side laminated flush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laminated door frames on Main door and Bedroom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doors fitting with Brass / Stainless Finish</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Wi</w:t>
      </w:r>
      <w:r w:rsidRPr="00744861">
        <w:rPr>
          <w:rFonts w:ascii="Bookman Old Style" w:eastAsia="Calibri" w:hAnsi="Bookman Old Style" w:cstheme="minorHAnsi"/>
          <w:b/>
          <w:spacing w:val="1"/>
          <w:sz w:val="24"/>
          <w:szCs w:val="24"/>
        </w:rPr>
        <w:t>n</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z w:val="24"/>
          <w:szCs w:val="24"/>
        </w:rPr>
        <w:t>ow</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3 track powder coated Aluminium window with Mosquito Net and M S Grill for additional Safety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Window Seal with granite finish</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Lowered ventilator in bathrooms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Wa</w:t>
      </w:r>
      <w:r w:rsidRPr="00744861">
        <w:rPr>
          <w:rFonts w:ascii="Bookman Old Style" w:eastAsia="Calibri" w:hAnsi="Bookman Old Style" w:cstheme="minorHAnsi"/>
          <w:b/>
          <w:spacing w:val="-1"/>
          <w:sz w:val="24"/>
          <w:szCs w:val="24"/>
        </w:rPr>
        <w:t>s</w:t>
      </w:r>
      <w:r w:rsidRPr="00744861">
        <w:rPr>
          <w:rFonts w:ascii="Bookman Old Style" w:eastAsia="Calibri" w:hAnsi="Bookman Old Style" w:cstheme="minorHAnsi"/>
          <w:b/>
          <w:sz w:val="24"/>
          <w:szCs w:val="24"/>
        </w:rPr>
        <w:t>h</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door frame with both sides laminated flush 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CPVC plumbing and sanitary ware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up to lintel level height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Solar water heater connection in Master toilet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Exhaust fan provision and electric boiler point</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Elec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i</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z w:val="24"/>
          <w:szCs w:val="24"/>
        </w:rPr>
        <w:t>al</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Concealed Fire-Retardant Low Smoke Copper Wires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Circuit Breaker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TV and Telephone points in living and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Modular Switches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Split AC Point provision in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Fridge / Oven and food processor point in 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exhaust fan in kitchen and washrooms</w:t>
      </w:r>
    </w:p>
    <w:p w:rsidR="006C2708" w:rsidRPr="00744861" w:rsidRDefault="006C2708" w:rsidP="00F01EC7">
      <w:pPr>
        <w:spacing w:line="276" w:lineRule="auto"/>
        <w:ind w:left="100" w:firstLine="620"/>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Common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Entrance lobby for privacy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Loft for the provision of inverter in the lobby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Three dedicated light points with DG backup</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common area with DG backup</w:t>
      </w:r>
    </w:p>
    <w:p w:rsidR="0021176F" w:rsidRPr="00744861" w:rsidRDefault="0021176F" w:rsidP="00F121EC">
      <w:pPr>
        <w:pStyle w:val="ListParagraph"/>
        <w:numPr>
          <w:ilvl w:val="0"/>
          <w:numId w:val="32"/>
        </w:numPr>
        <w:spacing w:after="160" w:line="276" w:lineRule="auto"/>
        <w:jc w:val="left"/>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B44251" w:rsidRPr="00744861" w:rsidRDefault="00B44251" w:rsidP="0021176F">
      <w:pPr>
        <w:tabs>
          <w:tab w:val="center" w:pos="4488"/>
          <w:tab w:val="left" w:pos="7882"/>
        </w:tabs>
        <w:spacing w:after="0" w:line="276" w:lineRule="auto"/>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ANNEXURE-F</w:t>
      </w:r>
    </w:p>
    <w:p w:rsidR="00F167E7" w:rsidRPr="00744861" w:rsidRDefault="00B44251"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 xml:space="preserve">Certificate of Registration with </w:t>
      </w:r>
      <w:proofErr w:type="spellStart"/>
      <w:r w:rsidR="0009095F" w:rsidRPr="00744861">
        <w:rPr>
          <w:rFonts w:ascii="Bookman Old Style" w:hAnsi="Bookman Old Style"/>
          <w:color w:val="auto"/>
          <w:sz w:val="24"/>
          <w:szCs w:val="24"/>
        </w:rPr>
        <w:t>Maha</w:t>
      </w:r>
      <w:r w:rsidRPr="00744861">
        <w:rPr>
          <w:rFonts w:ascii="Bookman Old Style" w:hAnsi="Bookman Old Style"/>
          <w:color w:val="auto"/>
          <w:sz w:val="24"/>
          <w:szCs w:val="24"/>
        </w:rPr>
        <w:t>RERA</w:t>
      </w:r>
      <w:proofErr w:type="spellEnd"/>
    </w:p>
    <w:p w:rsidR="008F7D46" w:rsidRPr="00744861" w:rsidRDefault="008F7D46"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(WING – A &amp; C)</w:t>
      </w:r>
    </w:p>
    <w:p w:rsidR="00C16022" w:rsidRPr="00744861" w:rsidRDefault="00C16022" w:rsidP="00C16022">
      <w:pPr>
        <w:spacing w:after="0" w:line="276" w:lineRule="auto"/>
        <w:ind w:left="36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5486400" cy="764476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644765"/>
                    </a:xfrm>
                    <a:prstGeom prst="rect">
                      <a:avLst/>
                    </a:prstGeom>
                    <a:noFill/>
                    <a:ln>
                      <a:noFill/>
                    </a:ln>
                  </pic:spPr>
                </pic:pic>
              </a:graphicData>
            </a:graphic>
          </wp:inline>
        </w:drawing>
      </w: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516F24" w:rsidRPr="00744861" w:rsidRDefault="00516F24" w:rsidP="00516F24">
      <w:pPr>
        <w:spacing w:after="0" w:line="276" w:lineRule="auto"/>
        <w:ind w:left="-450"/>
        <w:jc w:val="center"/>
        <w:rPr>
          <w:rFonts w:ascii="Bookman Old Style" w:hAnsi="Bookman Old Style"/>
          <w:b/>
          <w:color w:val="auto"/>
          <w:sz w:val="24"/>
          <w:szCs w:val="24"/>
          <w:u w:val="single"/>
        </w:rPr>
      </w:pPr>
      <w:r w:rsidRPr="00744861">
        <w:rPr>
          <w:rFonts w:ascii="Bookman Old Style" w:hAnsi="Bookman Old Style"/>
          <w:b/>
          <w:bCs/>
          <w:color w:val="auto"/>
          <w:sz w:val="24"/>
          <w:szCs w:val="24"/>
        </w:rPr>
        <w:t>ANNEXURE-G</w:t>
      </w:r>
    </w:p>
    <w:p w:rsidR="00516F24" w:rsidRPr="00744861" w:rsidRDefault="00516F24" w:rsidP="00516F24">
      <w:pPr>
        <w:spacing w:after="240"/>
        <w:ind w:left="-630" w:right="-18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COMMENCEMENT CERTIFICATE</w:t>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drawing>
          <wp:inline distT="0" distB="0" distL="0" distR="0">
            <wp:extent cx="5245240" cy="82867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45462" cy="8287101"/>
                    </a:xfrm>
                    <a:prstGeom prst="rect">
                      <a:avLst/>
                    </a:prstGeom>
                    <a:noFill/>
                    <a:ln>
                      <a:noFill/>
                    </a:ln>
                  </pic:spPr>
                </pic:pic>
              </a:graphicData>
            </a:graphic>
          </wp:inline>
        </w:drawing>
      </w:r>
    </w:p>
    <w:p w:rsidR="00516F24" w:rsidRPr="00744861" w:rsidRDefault="008F373A" w:rsidP="009E3E86">
      <w:pPr>
        <w:spacing w:after="240"/>
        <w:ind w:left="-630" w:right="-180" w:firstLine="54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45573" cy="8677275"/>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46780" cy="8679234"/>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86966" cy="8772525"/>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87980" cy="8774176"/>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02611" cy="8115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03484" cy="8116636"/>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3D7513">
      <w:pPr>
        <w:spacing w:after="0" w:line="276" w:lineRule="auto"/>
        <w:ind w:hanging="337"/>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lastRenderedPageBreak/>
        <w:t>ANNEXURE-H</w:t>
      </w:r>
    </w:p>
    <w:p w:rsidR="003D7513" w:rsidRPr="00744861" w:rsidRDefault="003D7513" w:rsidP="003D7513">
      <w:pPr>
        <w:spacing w:after="0" w:line="276" w:lineRule="auto"/>
        <w:ind w:hanging="337"/>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DECLARATION</w:t>
      </w:r>
    </w:p>
    <w:p w:rsidR="003D7513" w:rsidRPr="00744861" w:rsidRDefault="003D7513" w:rsidP="003D7513">
      <w:pPr>
        <w:spacing w:after="0" w:line="276" w:lineRule="auto"/>
        <w:ind w:hanging="337"/>
        <w:jc w:val="center"/>
        <w:rPr>
          <w:rFonts w:ascii="Bookman Old Style" w:hAnsi="Bookman Old Style"/>
          <w:b/>
          <w:color w:val="auto"/>
          <w:sz w:val="24"/>
          <w:szCs w:val="24"/>
        </w:rPr>
      </w:pPr>
    </w:p>
    <w:p w:rsidR="003D7513" w:rsidRPr="00744861" w:rsidRDefault="009C185B" w:rsidP="006460B9">
      <w:pPr>
        <w:spacing w:after="0" w:line="276" w:lineRule="auto"/>
        <w:ind w:hanging="337"/>
        <w:jc w:val="center"/>
        <w:rPr>
          <w:rFonts w:ascii="Bookman Old Style" w:hAnsi="Bookman Old Style"/>
          <w:bCs/>
          <w:color w:val="auto"/>
          <w:sz w:val="24"/>
          <w:szCs w:val="24"/>
        </w:rPr>
      </w:pPr>
      <w:r>
        <w:rPr>
          <w:rFonts w:ascii="Bookman Old Style" w:hAnsi="Bookman Old Style"/>
          <w:b/>
          <w:noProof/>
          <w:color w:val="auto"/>
          <w:sz w:val="24"/>
          <w:szCs w:val="24"/>
          <w:lang w:val="en-US" w:eastAsia="en-US"/>
        </w:rPr>
        <w:drawing>
          <wp:inline distT="0" distB="0" distL="0" distR="0">
            <wp:extent cx="5486400" cy="835342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353425"/>
                    </a:xfrm>
                    <a:prstGeom prst="rect">
                      <a:avLst/>
                    </a:prstGeom>
                    <a:noFill/>
                    <a:ln>
                      <a:noFill/>
                    </a:ln>
                  </pic:spPr>
                </pic:pic>
              </a:graphicData>
            </a:graphic>
          </wp:inline>
        </w:drawing>
      </w:r>
      <w:r w:rsidR="003D7513" w:rsidRPr="00744861">
        <w:rPr>
          <w:rFonts w:ascii="Bookman Old Style" w:hAnsi="Bookman Old Style"/>
          <w:bCs/>
          <w:color w:val="auto"/>
          <w:sz w:val="24"/>
          <w:szCs w:val="24"/>
        </w:rPr>
        <w:br w:type="page"/>
      </w:r>
    </w:p>
    <w:p w:rsidR="003D7513" w:rsidRPr="00744861" w:rsidRDefault="003D7513" w:rsidP="003D7513">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ANNEXURE-I</w:t>
      </w:r>
    </w:p>
    <w:p w:rsidR="003D7513" w:rsidRPr="00744861" w:rsidRDefault="003D7513" w:rsidP="003D7513">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CERTIFICATE OF INCORPORATION CONSEQUENT UPON CHANGE OF NAME</w:t>
      </w:r>
    </w:p>
    <w:p w:rsidR="00021627" w:rsidRPr="00744861" w:rsidRDefault="00021627" w:rsidP="003D7513">
      <w:pPr>
        <w:spacing w:after="0" w:line="276" w:lineRule="auto"/>
        <w:ind w:left="0"/>
        <w:jc w:val="center"/>
        <w:rPr>
          <w:rFonts w:ascii="Bookman Old Style" w:hAnsi="Bookman Old Style"/>
          <w:b/>
          <w:bCs/>
          <w:color w:val="auto"/>
          <w:sz w:val="24"/>
          <w:szCs w:val="24"/>
          <w:u w:val="single"/>
        </w:rPr>
      </w:pPr>
    </w:p>
    <w:p w:rsidR="00021627" w:rsidRPr="00744861" w:rsidRDefault="00021627" w:rsidP="003D7513">
      <w:pPr>
        <w:spacing w:after="0" w:line="276" w:lineRule="auto"/>
        <w:ind w:left="0"/>
        <w:jc w:val="center"/>
        <w:rPr>
          <w:rFonts w:ascii="Bookman Old Style" w:hAnsi="Bookman Old Style"/>
          <w:bCs/>
          <w:color w:val="auto"/>
          <w:sz w:val="24"/>
          <w:szCs w:val="24"/>
          <w:u w:val="single"/>
        </w:rPr>
      </w:pPr>
      <w:r w:rsidRPr="00744861">
        <w:rPr>
          <w:rFonts w:ascii="Bookman Old Style" w:hAnsi="Bookman Old Style"/>
          <w:bCs/>
          <w:noProof/>
          <w:color w:val="auto"/>
          <w:sz w:val="24"/>
          <w:szCs w:val="24"/>
          <w:u w:val="single"/>
          <w:lang w:val="en-US" w:eastAsia="en-US"/>
        </w:rPr>
        <w:drawing>
          <wp:inline distT="0" distB="0" distL="0" distR="0">
            <wp:extent cx="5486400" cy="71056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105650"/>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516F24">
      <w:pPr>
        <w:spacing w:after="240"/>
        <w:ind w:left="-630" w:right="-180"/>
        <w:jc w:val="left"/>
        <w:rPr>
          <w:rFonts w:ascii="Bookman Old Style" w:hAnsi="Bookman Old Style"/>
          <w:b/>
          <w:color w:val="auto"/>
          <w:sz w:val="24"/>
          <w:szCs w:val="24"/>
          <w:u w:val="single"/>
        </w:rPr>
      </w:pPr>
    </w:p>
    <w:p w:rsidR="00C74203" w:rsidRDefault="00C74203" w:rsidP="00516F24">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418974" cy="324802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22305" cy="32511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705225" cy="5245309"/>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081902" cy="4743450"/>
            <wp:effectExtent l="0" t="0" r="444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84462" cy="47473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000375" cy="4226615"/>
            <wp:effectExtent l="0" t="0" r="0" b="254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2733675" cy="3884195"/>
            <wp:effectExtent l="0" t="0" r="0" b="254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1165" cy="3894837"/>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200400" cy="4892438"/>
            <wp:effectExtent l="0" t="0" r="0" b="381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2781300" cy="3356908"/>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94701" cy="337308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990398" cy="5267325"/>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4449192" cy="6886575"/>
            <wp:effectExtent l="0" t="0" r="889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68617" cy="6916641"/>
                    </a:xfrm>
                    <a:prstGeom prst="rect">
                      <a:avLst/>
                    </a:prstGeom>
                    <a:noFill/>
                    <a:ln>
                      <a:noFill/>
                    </a:ln>
                  </pic:spPr>
                </pic:pic>
              </a:graphicData>
            </a:graphic>
          </wp:inline>
        </w:drawing>
      </w: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Pr="00744861" w:rsidRDefault="00DB2BBA" w:rsidP="00516F24">
      <w:pPr>
        <w:spacing w:after="240"/>
        <w:ind w:left="-630" w:right="-180"/>
        <w:jc w:val="left"/>
        <w:rPr>
          <w:rFonts w:ascii="Bookman Old Style" w:hAnsi="Bookman Old Style"/>
          <w:b/>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bookmarkStart w:id="3" w:name="_Hlk66220851"/>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Sagar O. Agarwal</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13174D">
        <w:rPr>
          <w:rFonts w:ascii="Bookman Old Style" w:hAnsi="Bookman Old Style"/>
          <w:b/>
          <w:color w:val="auto"/>
          <w:sz w:val="24"/>
          <w:szCs w:val="24"/>
        </w:rPr>
        <w:t>MR. SAGAR O. AGARWAL</w:t>
      </w:r>
    </w:p>
    <w:p w:rsidR="00476F9A" w:rsidRPr="0013174D"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sidRPr="005C542C">
        <w:rPr>
          <w:rFonts w:ascii="Bookman Old Style" w:hAnsi="Bookman Old Style"/>
          <w:b/>
          <w:color w:val="auto"/>
          <w:sz w:val="24"/>
          <w:szCs w:val="24"/>
        </w:rPr>
        <w:t>DECLARANT</w:t>
      </w: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proofErr w:type="spellStart"/>
      <w:r w:rsidRPr="004D5A78">
        <w:rPr>
          <w:rFonts w:ascii="Bookman Old Style" w:hAnsi="Bookman Old Style"/>
          <w:bCs/>
          <w:color w:val="auto"/>
          <w:sz w:val="24"/>
          <w:szCs w:val="24"/>
          <w:u w:val="single"/>
        </w:rPr>
        <w:t>Sandip</w:t>
      </w:r>
      <w:proofErr w:type="spellEnd"/>
      <w:r w:rsidRPr="004D5A78">
        <w:rPr>
          <w:rFonts w:ascii="Bookman Old Style" w:hAnsi="Bookman Old Style"/>
          <w:bCs/>
          <w:color w:val="auto"/>
          <w:sz w:val="24"/>
          <w:szCs w:val="24"/>
          <w:u w:val="single"/>
        </w:rPr>
        <w:t xml:space="preserve"> C. </w:t>
      </w:r>
      <w:proofErr w:type="spellStart"/>
      <w:r w:rsidRPr="004D5A78">
        <w:rPr>
          <w:rFonts w:ascii="Bookman Old Style" w:hAnsi="Bookman Old Style"/>
          <w:bCs/>
          <w:color w:val="auto"/>
          <w:sz w:val="24"/>
          <w:szCs w:val="24"/>
          <w:u w:val="single"/>
        </w:rPr>
        <w:t>Sathe</w:t>
      </w:r>
      <w:proofErr w:type="spellEnd"/>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Sagar </w:t>
      </w:r>
      <w:proofErr w:type="spellStart"/>
      <w:r>
        <w:rPr>
          <w:rFonts w:ascii="Bookman Old Style" w:hAnsi="Bookman Old Style"/>
          <w:bCs/>
          <w:color w:val="auto"/>
          <w:sz w:val="24"/>
          <w:szCs w:val="24"/>
        </w:rPr>
        <w:t>Omprakash</w:t>
      </w:r>
      <w:proofErr w:type="spellEnd"/>
      <w:r>
        <w:rPr>
          <w:rFonts w:ascii="Bookman Old Style" w:hAnsi="Bookman Old Style"/>
          <w:bCs/>
          <w:color w:val="auto"/>
          <w:sz w:val="24"/>
          <w:szCs w:val="24"/>
        </w:rPr>
        <w:t xml:space="preserve"> Agarwal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No.1520/2021 on 25.01.2021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5C542C">
        <w:rPr>
          <w:rFonts w:ascii="Bookman Old Style" w:hAnsi="Bookman Old Style" w:cstheme="minorHAnsi"/>
          <w:b/>
          <w:bCs/>
          <w:color w:val="auto"/>
          <w:sz w:val="22"/>
        </w:rPr>
        <w:t xml:space="preserve">MR. </w:t>
      </w:r>
      <w:r>
        <w:rPr>
          <w:rFonts w:ascii="Bookman Old Style" w:hAnsi="Bookman Old Style" w:cstheme="minorHAnsi"/>
          <w:b/>
          <w:bCs/>
          <w:color w:val="auto"/>
          <w:sz w:val="22"/>
        </w:rPr>
        <w:t>SANDIP C. SATHE</w:t>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sidRPr="005C542C">
        <w:rPr>
          <w:rFonts w:ascii="Bookman Old Style" w:hAnsi="Bookman Old Style"/>
          <w:b/>
          <w:color w:val="auto"/>
          <w:sz w:val="24"/>
          <w:szCs w:val="24"/>
        </w:rPr>
        <w:t>DECLARANT</w:t>
      </w:r>
      <w:bookmarkEnd w:id="3"/>
    </w:p>
    <w:p w:rsidR="00476F9A" w:rsidRDefault="00476F9A" w:rsidP="00476F9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5060B2" w:rsidRPr="00744861" w:rsidRDefault="005060B2" w:rsidP="00FF0B25">
      <w:pPr>
        <w:spacing w:after="0" w:line="276" w:lineRule="auto"/>
        <w:ind w:left="0"/>
        <w:jc w:val="center"/>
        <w:rPr>
          <w:rFonts w:ascii="Bookman Old Style" w:hAnsi="Bookman Old Style"/>
          <w:b/>
          <w:bCs/>
          <w:color w:val="auto"/>
          <w:sz w:val="24"/>
          <w:szCs w:val="24"/>
          <w:u w:val="double"/>
        </w:rPr>
      </w:pPr>
      <w:r w:rsidRPr="00744861">
        <w:rPr>
          <w:rFonts w:ascii="Bookman Old Style" w:hAnsi="Bookman Old Style"/>
          <w:b/>
          <w:bCs/>
          <w:color w:val="auto"/>
          <w:sz w:val="24"/>
          <w:szCs w:val="24"/>
          <w:u w:val="double"/>
        </w:rPr>
        <w:lastRenderedPageBreak/>
        <w:t xml:space="preserve">PAN CARD OF THE </w:t>
      </w:r>
      <w:r w:rsidR="00D148EC" w:rsidRPr="00744861">
        <w:rPr>
          <w:rFonts w:ascii="Bookman Old Style" w:hAnsi="Bookman Old Style"/>
          <w:b/>
          <w:bCs/>
          <w:color w:val="auto"/>
          <w:sz w:val="24"/>
          <w:szCs w:val="24"/>
          <w:u w:val="double"/>
        </w:rPr>
        <w:t>PROMOTER/</w:t>
      </w:r>
      <w:r w:rsidR="00D80086" w:rsidRPr="00744861">
        <w:rPr>
          <w:rFonts w:ascii="Bookman Old Style" w:hAnsi="Bookman Old Style"/>
          <w:b/>
          <w:bCs/>
          <w:color w:val="auto"/>
          <w:sz w:val="24"/>
          <w:szCs w:val="24"/>
          <w:u w:val="double"/>
        </w:rPr>
        <w:t>ALLOTTEE</w:t>
      </w:r>
    </w:p>
    <w:p w:rsidR="00942C8C" w:rsidRPr="00744861" w:rsidRDefault="00942C8C" w:rsidP="00FF0B25">
      <w:pPr>
        <w:ind w:left="0" w:right="-270"/>
        <w:jc w:val="center"/>
        <w:rPr>
          <w:rFonts w:ascii="Bookman Old Style" w:hAnsi="Bookman Old Style"/>
          <w:b/>
          <w:bCs/>
          <w:color w:val="auto"/>
          <w:sz w:val="24"/>
          <w:szCs w:val="24"/>
          <w:u w:val="single"/>
        </w:rPr>
      </w:pPr>
    </w:p>
    <w:p w:rsidR="00942C8C" w:rsidRPr="00744861" w:rsidRDefault="00FF0B25" w:rsidP="00FF0B25">
      <w:pPr>
        <w:spacing w:after="0" w:line="276" w:lineRule="auto"/>
        <w:ind w:left="0" w:right="-9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942C8C"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5648" behindDoc="1" locked="0" layoutInCell="1" allowOverlap="1">
            <wp:simplePos x="0" y="0"/>
            <wp:positionH relativeFrom="margin">
              <wp:align>center</wp:align>
            </wp:positionH>
            <wp:positionV relativeFrom="paragraph">
              <wp:posOffset>50512</wp:posOffset>
            </wp:positionV>
            <wp:extent cx="2820817" cy="1851702"/>
            <wp:effectExtent l="19050" t="38100" r="17780" b="3429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21540000">
                      <a:off x="0" y="0"/>
                      <a:ext cx="2820817" cy="1851702"/>
                    </a:xfrm>
                    <a:prstGeom prst="rect">
                      <a:avLst/>
                    </a:prstGeom>
                    <a:noFill/>
                    <a:ln>
                      <a:noFill/>
                    </a:ln>
                  </pic:spPr>
                </pic:pic>
              </a:graphicData>
            </a:graphic>
          </wp:anchor>
        </w:drawing>
      </w:r>
    </w:p>
    <w:p w:rsidR="008B71E5" w:rsidRPr="00744861" w:rsidRDefault="008B71E5"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DB2BBA"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7696" behindDoc="0" locked="0" layoutInCell="1" allowOverlap="1">
            <wp:simplePos x="0" y="0"/>
            <wp:positionH relativeFrom="column">
              <wp:posOffset>1466850</wp:posOffset>
            </wp:positionH>
            <wp:positionV relativeFrom="paragraph">
              <wp:posOffset>35560</wp:posOffset>
            </wp:positionV>
            <wp:extent cx="2771775" cy="1952924"/>
            <wp:effectExtent l="0" t="0" r="0" b="952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1775" cy="1952924"/>
                    </a:xfrm>
                    <a:prstGeom prst="rect">
                      <a:avLst/>
                    </a:prstGeom>
                    <a:noFill/>
                    <a:ln>
                      <a:noFill/>
                    </a:ln>
                  </pic:spPr>
                </pic:pic>
              </a:graphicData>
            </a:graphic>
          </wp:anchor>
        </w:drawing>
      </w: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Default="00F5159B"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DB2BBA">
      <w:pPr>
        <w:spacing w:after="240"/>
        <w:ind w:left="-630" w:right="-180"/>
        <w:jc w:val="left"/>
        <w:rPr>
          <w:rFonts w:ascii="Bookman Old Style" w:hAnsi="Bookman Old Style"/>
          <w:b/>
          <w:color w:val="auto"/>
          <w:sz w:val="24"/>
          <w:szCs w:val="24"/>
          <w:u w:val="single"/>
        </w:rPr>
      </w:pPr>
      <w:r>
        <w:rPr>
          <w:noProof/>
          <w:lang w:val="en-US" w:eastAsia="en-US"/>
        </w:rPr>
        <w:drawing>
          <wp:anchor distT="0" distB="0" distL="114300" distR="114300" simplePos="0" relativeHeight="251679744" behindDoc="0" locked="0" layoutInCell="1" allowOverlap="1">
            <wp:simplePos x="0" y="0"/>
            <wp:positionH relativeFrom="margin">
              <wp:posOffset>1428750</wp:posOffset>
            </wp:positionH>
            <wp:positionV relativeFrom="paragraph">
              <wp:posOffset>1190625</wp:posOffset>
            </wp:positionV>
            <wp:extent cx="2924175" cy="1790700"/>
            <wp:effectExtent l="0" t="0" r="9525" b="0"/>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24175" cy="1790700"/>
                    </a:xfrm>
                    <a:prstGeom prst="rect">
                      <a:avLst/>
                    </a:prstGeom>
                    <a:noFill/>
                    <a:ln>
                      <a:noFill/>
                    </a:ln>
                  </pic:spPr>
                </pic:pic>
              </a:graphicData>
            </a:graphic>
          </wp:anchor>
        </w:drawing>
      </w: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476875" cy="4000500"/>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00050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43624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436245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638800" cy="3451926"/>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40648" cy="3453057"/>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393382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933825"/>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6766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676650"/>
                    </a:xfrm>
                    <a:prstGeom prst="rect">
                      <a:avLst/>
                    </a:prstGeom>
                    <a:noFill/>
                    <a:ln>
                      <a:noFill/>
                    </a:ln>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743657" cy="3486150"/>
            <wp:effectExtent l="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44839" cy="3486867"/>
                    </a:xfrm>
                    <a:prstGeom prst="rect">
                      <a:avLst/>
                    </a:prstGeom>
                    <a:noFill/>
                    <a:ln>
                      <a:noFill/>
                    </a:ln>
                  </pic:spPr>
                </pic:pic>
              </a:graphicData>
            </a:graphic>
          </wp:inline>
        </w:drawing>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5122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stretch>
                      <a:fillRect/>
                    </a:stretch>
                  </pic:blipFill>
                  <pic:spPr>
                    <a:xfrm rot="10800000">
                      <a:off x="0" y="0"/>
                      <a:ext cx="5486400" cy="3451225"/>
                    </a:xfrm>
                    <a:prstGeom prst="rect">
                      <a:avLst/>
                    </a:prstGeom>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04870"/>
            <wp:effectExtent l="0" t="0" r="0" b="50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stretch>
                      <a:fillRect/>
                    </a:stretch>
                  </pic:blipFill>
                  <pic:spPr>
                    <a:xfrm rot="10800000">
                      <a:off x="0" y="0"/>
                      <a:ext cx="5486400" cy="3404870"/>
                    </a:xfrm>
                    <a:prstGeom prst="rect">
                      <a:avLst/>
                    </a:prstGeom>
                  </pic:spPr>
                </pic:pic>
              </a:graphicData>
            </a:graphic>
          </wp:inline>
        </w:drawing>
      </w:r>
    </w:p>
    <w:p w:rsidR="00DB2BBA" w:rsidRPr="00136848" w:rsidRDefault="00DB2BBA" w:rsidP="00DB2BBA">
      <w:pPr>
        <w:spacing w:after="160" w:line="259" w:lineRule="auto"/>
        <w:ind w:left="0"/>
        <w:jc w:val="center"/>
        <w:rPr>
          <w:noProof/>
          <w:lang w:bidi="mr-IN"/>
        </w:rPr>
      </w:pPr>
      <w:r>
        <w:rPr>
          <w:noProof/>
          <w:lang w:val="en-US" w:eastAsia="en-US"/>
        </w:rPr>
        <w:lastRenderedPageBreak/>
        <w:drawing>
          <wp:inline distT="0" distB="0" distL="0" distR="0">
            <wp:extent cx="4001230" cy="25336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stretch>
                      <a:fillRect/>
                    </a:stretch>
                  </pic:blipFill>
                  <pic:spPr>
                    <a:xfrm rot="10800000">
                      <a:off x="0" y="0"/>
                      <a:ext cx="4001230" cy="2533650"/>
                    </a:xfrm>
                    <a:prstGeom prst="rect">
                      <a:avLst/>
                    </a:prstGeom>
                  </pic:spPr>
                </pic:pic>
              </a:graphicData>
            </a:graphic>
          </wp:inline>
        </w:drawing>
      </w:r>
      <w:r>
        <w:rPr>
          <w:noProof/>
          <w:lang w:val="en-US" w:eastAsia="en-US"/>
        </w:rPr>
        <w:drawing>
          <wp:inline distT="0" distB="0" distL="0" distR="0">
            <wp:extent cx="5486400" cy="355028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stretch>
                      <a:fillRect/>
                    </a:stretch>
                  </pic:blipFill>
                  <pic:spPr>
                    <a:xfrm rot="10800000">
                      <a:off x="0" y="0"/>
                      <a:ext cx="5486400" cy="3550285"/>
                    </a:xfrm>
                    <a:prstGeom prst="rect">
                      <a:avLst/>
                    </a:prstGeom>
                  </pic:spPr>
                </pic:pic>
              </a:graphicData>
            </a:graphic>
          </wp:inline>
        </w:drawing>
      </w:r>
      <w:r>
        <w:rPr>
          <w:noProof/>
          <w:lang w:val="en-US" w:eastAsia="en-US"/>
        </w:rPr>
        <w:drawing>
          <wp:inline distT="0" distB="0" distL="0" distR="0">
            <wp:extent cx="3733800" cy="2248923"/>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stretch>
                      <a:fillRect/>
                    </a:stretch>
                  </pic:blipFill>
                  <pic:spPr>
                    <a:xfrm rot="10800000">
                      <a:off x="0" y="0"/>
                      <a:ext cx="3733800" cy="2248923"/>
                    </a:xfrm>
                    <a:prstGeom prst="rect">
                      <a:avLst/>
                    </a:prstGeom>
                  </pic:spPr>
                </pic:pic>
              </a:graphicData>
            </a:graphic>
          </wp:inline>
        </w:drawing>
      </w:r>
      <w:r>
        <w:rPr>
          <w:noProof/>
          <w:lang w:val="en-US" w:eastAsia="en-US"/>
        </w:rPr>
        <w:lastRenderedPageBreak/>
        <w:drawing>
          <wp:inline distT="0" distB="0" distL="0" distR="0">
            <wp:extent cx="5476875" cy="3619500"/>
            <wp:effectExtent l="0" t="0" r="952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3619500"/>
                    </a:xfrm>
                    <a:prstGeom prst="rect">
                      <a:avLst/>
                    </a:prstGeom>
                    <a:noFill/>
                    <a:ln>
                      <a:noFill/>
                    </a:ln>
                  </pic:spPr>
                </pic:pic>
              </a:graphicData>
            </a:graphic>
          </wp:inline>
        </w:drawing>
      </w:r>
      <w:r>
        <w:rPr>
          <w:noProof/>
          <w:lang w:bidi="mr-IN"/>
        </w:rPr>
        <w:br/>
        <w:t xml:space="preserve">                                                                                                                                                                                                              </w:t>
      </w:r>
      <w:r>
        <w:rPr>
          <w:noProof/>
          <w:lang w:val="en-US" w:eastAsia="en-US"/>
        </w:rPr>
        <w:drawing>
          <wp:inline distT="0" distB="0" distL="0" distR="0">
            <wp:extent cx="5486400" cy="39624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3962400"/>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MAHESH SHIVAJI RAUT</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spacing w:after="0" w:line="276" w:lineRule="auto"/>
        <w:ind w:left="0"/>
        <w:rPr>
          <w:rFonts w:ascii="Bookman Old Style" w:hAnsi="Bookman Old Style"/>
          <w:bCs/>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DB2BBA" w:rsidRDefault="00DB2BBA" w:rsidP="00DB2BBA">
      <w:pPr>
        <w:spacing w:after="0" w:line="240" w:lineRule="auto"/>
        <w:ind w:left="0"/>
        <w:jc w:val="right"/>
        <w:rPr>
          <w:rFonts w:ascii="Bookman Old Style" w:hAnsi="Bookman Old Style"/>
          <w:b/>
          <w:color w:val="auto"/>
          <w:sz w:val="24"/>
          <w:szCs w:val="24"/>
          <w:u w:val="single"/>
        </w:rPr>
      </w:pPr>
      <w:r>
        <w:rPr>
          <w:rFonts w:ascii="Bookman Old Style" w:hAnsi="Bookman Old Style" w:cstheme="minorHAnsi"/>
          <w:b/>
          <w:bCs/>
          <w:color w:val="auto"/>
          <w:sz w:val="20"/>
        </w:rPr>
        <w:t xml:space="preserve">              </w:t>
      </w:r>
      <w:r>
        <w:rPr>
          <w:rFonts w:ascii="Bookman Old Style" w:hAnsi="Bookman Old Style" w:cstheme="minorHAnsi"/>
          <w:b/>
          <w:bCs/>
          <w:color w:val="auto"/>
          <w:sz w:val="20"/>
        </w:rPr>
        <w:tab/>
      </w:r>
      <w:r w:rsidRPr="001267E5">
        <w:rPr>
          <w:rFonts w:ascii="Bookman Old Style" w:hAnsi="Bookman Old Style" w:cstheme="minorHAnsi"/>
          <w:b/>
          <w:bCs/>
          <w:i/>
          <w:color w:val="auto"/>
          <w:sz w:val="20"/>
        </w:rPr>
        <w:t xml:space="preserve">  </w:t>
      </w:r>
      <w:r>
        <w:rPr>
          <w:rFonts w:ascii="Bookman Old Style" w:hAnsi="Bookman Old Style"/>
          <w:b/>
          <w:color w:val="auto"/>
          <w:sz w:val="24"/>
          <w:szCs w:val="24"/>
          <w:u w:val="single"/>
        </w:rPr>
        <w:t>MR.  MAHESH SHIVAJI RAUT</w:t>
      </w:r>
    </w:p>
    <w:p w:rsidR="00DB2BBA" w:rsidRPr="001267E5" w:rsidRDefault="00DB2BBA" w:rsidP="00DB2BBA">
      <w:pPr>
        <w:spacing w:after="0" w:line="240" w:lineRule="auto"/>
        <w:ind w:left="4657" w:firstLine="383"/>
        <w:jc w:val="center"/>
        <w:rPr>
          <w:rFonts w:ascii="Bookman Old Style" w:hAnsi="Bookman Old Style"/>
          <w:b/>
          <w:bCs/>
          <w:color w:val="auto"/>
          <w:sz w:val="24"/>
          <w:szCs w:val="24"/>
          <w:u w:val="single"/>
        </w:rPr>
      </w:pPr>
      <w:r w:rsidRPr="001267E5">
        <w:rPr>
          <w:rFonts w:ascii="Bookman Old Style" w:hAnsi="Bookman Old Style"/>
          <w:b/>
          <w:iCs/>
          <w:color w:val="auto"/>
          <w:sz w:val="24"/>
          <w:szCs w:val="24"/>
        </w:rPr>
        <w:t>DECLARANT</w:t>
      </w:r>
    </w:p>
    <w:p w:rsidR="00DB2BBA" w:rsidRPr="001267E5"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2"/>
        </w:rP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BD555E">
        <w:rPr>
          <w:rFonts w:ascii="Bookman Old Style" w:hAnsi="Bookman Old Style"/>
          <w:b/>
          <w:color w:val="auto"/>
          <w:sz w:val="24"/>
          <w:szCs w:val="24"/>
          <w:u w:val="single"/>
        </w:rPr>
        <w:t>MR. ABHIJEET KATGIR</w:t>
      </w:r>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sidRPr="00136848">
        <w:rPr>
          <w:rFonts w:ascii="Bookman Old Style" w:hAnsi="Bookman Old Style"/>
          <w:bCs/>
          <w:color w:val="auto"/>
          <w:sz w:val="24"/>
          <w:szCs w:val="24"/>
        </w:rPr>
        <w:t>MR.  MAHESH SHIVAJI RAUT</w:t>
      </w:r>
      <w:r>
        <w:rPr>
          <w:rFonts w:ascii="Bookman Old Style" w:hAnsi="Bookman Old Style"/>
          <w:bCs/>
          <w:color w:val="auto"/>
          <w:sz w:val="24"/>
          <w:szCs w:val="24"/>
        </w:rPr>
        <w:t xml:space="preserve">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No.7242/2021 on 08.04.2021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1267E5" w:rsidRDefault="00DB2BBA" w:rsidP="00DB2BB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p>
    <w:p w:rsidR="00DB2BBA" w:rsidRPr="00BD555E"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4"/>
          <w:szCs w:val="24"/>
        </w:rPr>
      </w:pP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t xml:space="preserve"> </w:t>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BD555E">
        <w:rPr>
          <w:rFonts w:ascii="Bookman Old Style" w:hAnsi="Bookman Old Style" w:cstheme="minorHAnsi"/>
          <w:b/>
          <w:bCs/>
          <w:color w:val="auto"/>
          <w:sz w:val="24"/>
          <w:szCs w:val="24"/>
        </w:rPr>
        <w:t xml:space="preserve">       MR. </w:t>
      </w:r>
      <w:r w:rsidRPr="00BD555E">
        <w:rPr>
          <w:rFonts w:ascii="Bookman Old Style" w:hAnsi="Bookman Old Style"/>
          <w:b/>
          <w:bCs/>
          <w:color w:val="auto"/>
          <w:sz w:val="24"/>
          <w:szCs w:val="24"/>
          <w:u w:val="single"/>
        </w:rPr>
        <w:t>ABHIJEET KATGIR</w:t>
      </w:r>
    </w:p>
    <w:p w:rsidR="00DB2BBA" w:rsidRPr="003817BA" w:rsidRDefault="00DB2BBA" w:rsidP="00DB2BBA">
      <w:pPr>
        <w:tabs>
          <w:tab w:val="center" w:pos="0"/>
          <w:tab w:val="left" w:pos="180"/>
        </w:tabs>
        <w:spacing w:after="0" w:line="276" w:lineRule="auto"/>
        <w:ind w:left="90"/>
        <w:jc w:val="cente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t>DECLARANT</w:t>
      </w: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PAN CARD OF THE PROMOTER/ALLOTTEE</w:t>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DB2BBA" w:rsidRPr="00CD557F"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center"/>
        <w:rPr>
          <w:rFonts w:ascii="Bookman Old Style" w:hAnsi="Bookman Old Style"/>
          <w:b/>
          <w:bCs/>
          <w:color w:val="auto"/>
          <w:sz w:val="24"/>
          <w:szCs w:val="24"/>
          <w:u w:val="single"/>
        </w:rPr>
      </w:pPr>
      <w:r w:rsidRPr="00744861">
        <w:rPr>
          <w:noProof/>
          <w:color w:val="auto"/>
          <w:lang w:val="en-US" w:eastAsia="en-US"/>
        </w:rPr>
        <w:drawing>
          <wp:inline distT="0" distB="0" distL="0" distR="0">
            <wp:extent cx="3289153" cy="2182019"/>
            <wp:effectExtent l="38100" t="57150" r="45085" b="660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20000">
                      <a:off x="0" y="0"/>
                      <a:ext cx="3291066" cy="2183288"/>
                    </a:xfrm>
                    <a:prstGeom prst="rect">
                      <a:avLst/>
                    </a:prstGeom>
                    <a:noFill/>
                    <a:ln>
                      <a:noFill/>
                    </a:ln>
                  </pic:spPr>
                </pic:pic>
              </a:graphicData>
            </a:graphic>
          </wp:inline>
        </w:drawing>
      </w: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left"/>
        <w:rPr>
          <w:rFonts w:ascii="Bookman Old Style" w:hAnsi="Bookman Old Style"/>
          <w:b/>
          <w:bCs/>
          <w:color w:val="auto"/>
          <w:sz w:val="24"/>
          <w:szCs w:val="24"/>
          <w:u w:val="single"/>
        </w:rPr>
      </w:pPr>
    </w:p>
    <w:p w:rsidR="00DB2BBA" w:rsidRPr="00CD557F" w:rsidRDefault="00DB2BBA" w:rsidP="00DB2BBA">
      <w:pPr>
        <w:ind w:left="-630" w:right="-270"/>
        <w:jc w:val="center"/>
        <w:rPr>
          <w:rFonts w:ascii="Bookman Old Style" w:hAnsi="Bookman Old Style"/>
          <w:b/>
          <w:bCs/>
          <w:color w:val="auto"/>
          <w:sz w:val="24"/>
          <w:szCs w:val="24"/>
          <w:u w:val="single"/>
        </w:rPr>
      </w:pPr>
      <w:r>
        <w:rPr>
          <w:noProof/>
          <w:lang w:val="en-US" w:eastAsia="en-US"/>
        </w:rPr>
        <w:drawing>
          <wp:inline distT="0" distB="0" distL="0" distR="0">
            <wp:extent cx="3276600" cy="20955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stretch>
                      <a:fillRect/>
                    </a:stretch>
                  </pic:blipFill>
                  <pic:spPr>
                    <a:xfrm>
                      <a:off x="0" y="0"/>
                      <a:ext cx="3276600" cy="2095500"/>
                    </a:xfrm>
                    <a:prstGeom prst="rect">
                      <a:avLst/>
                    </a:prstGeom>
                  </pic:spPr>
                </pic:pic>
              </a:graphicData>
            </a:graphic>
          </wp:inline>
        </w:drawing>
      </w:r>
    </w:p>
    <w:p w:rsidR="00DB2BBA" w:rsidRPr="000762B7" w:rsidRDefault="00DB2BBA" w:rsidP="00FF0B25">
      <w:pPr>
        <w:spacing w:after="0" w:line="276" w:lineRule="auto"/>
        <w:ind w:left="0"/>
        <w:jc w:val="center"/>
        <w:rPr>
          <w:rFonts w:ascii="Bookman Old Style" w:hAnsi="Bookman Old Style"/>
          <w:color w:val="auto"/>
          <w:sz w:val="24"/>
          <w:szCs w:val="24"/>
        </w:rPr>
      </w:pPr>
      <w:bookmarkStart w:id="4" w:name="_GoBack"/>
      <w:bookmarkEnd w:id="4"/>
    </w:p>
    <w:sectPr w:rsidR="00DB2BBA" w:rsidRPr="000762B7" w:rsidSect="0093233C">
      <w:headerReference w:type="even" r:id="rId59"/>
      <w:headerReference w:type="default" r:id="rId60"/>
      <w:footerReference w:type="even" r:id="rId61"/>
      <w:footerReference w:type="default" r:id="rId62"/>
      <w:headerReference w:type="first" r:id="rId63"/>
      <w:footerReference w:type="first" r:id="rId64"/>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42EC0" w:rsidRDefault="00F42EC0">
      <w:pPr>
        <w:spacing w:after="0" w:line="240" w:lineRule="auto"/>
      </w:pPr>
      <w:r>
        <w:separator/>
      </w:r>
    </w:p>
  </w:endnote>
  <w:endnote w:type="continuationSeparator" w:id="0">
    <w:p w:rsidR="00F42EC0" w:rsidRDefault="00F42EC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42EC0" w:rsidRDefault="00F42EC0">
      <w:pPr>
        <w:spacing w:after="0" w:line="240" w:lineRule="auto"/>
      </w:pPr>
      <w:r>
        <w:separator/>
      </w:r>
    </w:p>
  </w:footnote>
  <w:footnote w:type="continuationSeparator" w:id="0">
    <w:p w:rsidR="00F42EC0" w:rsidRDefault="00F42EC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B14FA5">
    <w:pPr>
      <w:pStyle w:val="Header"/>
    </w:pPr>
    <w:sdt>
      <w:sdtPr>
        <w:id w:val="-1573345871"/>
        <w:docPartObj>
          <w:docPartGallery w:val="Page Numbers (Margins)"/>
          <w:docPartUnique/>
        </w:docPartObj>
      </w:sdtPr>
      <w:sdtContent>
        <w:r w:rsidRPr="00B14FA5">
          <w:rPr>
            <w:noProof/>
            <w:lang w:bidi="mr-IN"/>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907D77" w:rsidRPr="00155134" w:rsidRDefault="00907D77">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B14FA5" w:rsidRPr="00B14FA5">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B14FA5" w:rsidRPr="00B14FA5">
                      <w:rPr>
                        <w:rFonts w:ascii="Bookman Old Style" w:eastAsiaTheme="minorEastAsia" w:hAnsi="Bookman Old Style"/>
                        <w:i/>
                        <w:sz w:val="22"/>
                        <w:u w:val="single"/>
                      </w:rPr>
                      <w:fldChar w:fldCharType="separate"/>
                    </w:r>
                    <w:r w:rsidR="00B3295B" w:rsidRPr="00B3295B">
                      <w:rPr>
                        <w:rFonts w:ascii="Bookman Old Style" w:eastAsiaTheme="majorEastAsia" w:hAnsi="Bookman Old Style" w:cstheme="majorBidi"/>
                        <w:i/>
                        <w:noProof/>
                        <w:sz w:val="44"/>
                        <w:szCs w:val="44"/>
                        <w:u w:val="single"/>
                      </w:rPr>
                      <w:t>10</w:t>
                    </w:r>
                    <w:r w:rsidR="00B14FA5"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572A01"/>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4">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0E4C1992"/>
    <w:multiLevelType w:val="hybridMultilevel"/>
    <w:tmpl w:val="EC0AD350"/>
    <w:lvl w:ilvl="0" w:tplc="A3E8A636">
      <w:numFmt w:val="bullet"/>
      <w:lvlText w:val=""/>
      <w:lvlJc w:val="left"/>
      <w:pPr>
        <w:ind w:left="720" w:hanging="360"/>
      </w:pPr>
      <w:rPr>
        <w:rFonts w:ascii="Symbol" w:eastAsiaTheme="minorHAnsi" w:hAnsi="Symbol" w:cstheme="minorBid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8">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7E970D2"/>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1">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F302E00"/>
    <w:multiLevelType w:val="multilevel"/>
    <w:tmpl w:val="F7E82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05E76A8"/>
    <w:multiLevelType w:val="hybridMultilevel"/>
    <w:tmpl w:val="D00AC84E"/>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4">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6">
    <w:nsid w:val="312F1E6B"/>
    <w:multiLevelType w:val="hybridMultilevel"/>
    <w:tmpl w:val="2C24A938"/>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7">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8">
    <w:nsid w:val="37A44176"/>
    <w:multiLevelType w:val="hybridMultilevel"/>
    <w:tmpl w:val="25B888A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7EC224E"/>
    <w:multiLevelType w:val="hybridMultilevel"/>
    <w:tmpl w:val="FF749070"/>
    <w:lvl w:ilvl="0" w:tplc="9C0E3650">
      <w:start w:val="1"/>
      <w:numFmt w:val="decimal"/>
      <w:lvlText w:val="%1."/>
      <w:lvlJc w:val="left"/>
      <w:pPr>
        <w:ind w:left="720" w:hanging="360"/>
      </w:pPr>
      <w:rPr>
        <w:b w:val="0"/>
        <w:bCs/>
        <w:color w:val="000000" w:themeColor="text1"/>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0">
    <w:nsid w:val="3EE7644C"/>
    <w:multiLevelType w:val="hybridMultilevel"/>
    <w:tmpl w:val="6C461048"/>
    <w:lvl w:ilvl="0" w:tplc="F660876C">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D0E64D1"/>
    <w:multiLevelType w:val="hybridMultilevel"/>
    <w:tmpl w:val="F328D45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10E15"/>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abstractNum w:abstractNumId="31">
    <w:nsid w:val="7C9408EE"/>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6"/>
  </w:num>
  <w:num w:numId="2">
    <w:abstractNumId w:val="1"/>
  </w:num>
  <w:num w:numId="3">
    <w:abstractNumId w:val="15"/>
  </w:num>
  <w:num w:numId="4">
    <w:abstractNumId w:val="4"/>
  </w:num>
  <w:num w:numId="5">
    <w:abstractNumId w:val="17"/>
  </w:num>
  <w:num w:numId="6">
    <w:abstractNumId w:val="7"/>
  </w:num>
  <w:num w:numId="7">
    <w:abstractNumId w:val="24"/>
  </w:num>
  <w:num w:numId="8">
    <w:abstractNumId w:val="27"/>
  </w:num>
  <w:num w:numId="9">
    <w:abstractNumId w:val="26"/>
  </w:num>
  <w:num w:numId="10">
    <w:abstractNumId w:val="21"/>
  </w:num>
  <w:num w:numId="11">
    <w:abstractNumId w:val="11"/>
  </w:num>
  <w:num w:numId="12">
    <w:abstractNumId w:val="30"/>
  </w:num>
  <w:num w:numId="13">
    <w:abstractNumId w:val="25"/>
  </w:num>
  <w:num w:numId="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num>
  <w:num w:numId="17">
    <w:abstractNumId w:val="10"/>
  </w:num>
  <w:num w:numId="18">
    <w:abstractNumId w:val="29"/>
  </w:num>
  <w:num w:numId="19">
    <w:abstractNumId w:val="2"/>
  </w:num>
  <w:num w:numId="20">
    <w:abstractNumId w:val="17"/>
    <w:lvlOverride w:ilvl="0">
      <w:startOverride w:val="1"/>
    </w:lvlOverride>
  </w:num>
  <w:num w:numId="21">
    <w:abstractNumId w:val="7"/>
    <w:lvlOverride w:ilvl="0">
      <w:startOverride w:val="1"/>
    </w:lvlOverride>
  </w:num>
  <w:num w:numId="22">
    <w:abstractNumId w:val="24"/>
    <w:lvlOverride w:ilvl="0">
      <w:startOverride w:val="1"/>
    </w:lvlOverride>
  </w:num>
  <w:num w:numId="23">
    <w:abstractNumId w:val="8"/>
  </w:num>
  <w:num w:numId="24">
    <w:abstractNumId w:val="18"/>
  </w:num>
  <w:num w:numId="25">
    <w:abstractNumId w:val="9"/>
  </w:num>
  <w:num w:numId="26">
    <w:abstractNumId w:val="22"/>
  </w:num>
  <w:num w:numId="27">
    <w:abstractNumId w:val="31"/>
  </w:num>
  <w:num w:numId="28">
    <w:abstractNumId w:val="20"/>
  </w:num>
  <w:num w:numId="2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
  </w:num>
  <w:num w:numId="33">
    <w:abstractNumId w:val="12"/>
  </w:num>
  <w:num w:numId="34">
    <w:abstractNumId w:val="16"/>
  </w:num>
  <w:num w:numId="35">
    <w:abstractNumId w:val="13"/>
  </w:num>
  <w:num w:numId="36">
    <w:abstractNumId w:val="28"/>
  </w:num>
  <w:num w:numId="37">
    <w:abstractNumId w:val="0"/>
  </w:num>
  <w:num w:numId="38">
    <w:abstractNumId w:val="3"/>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grammar="clean"/>
  <w:defaultTabStop w:val="720"/>
  <w:characterSpacingControl w:val="doNotCompress"/>
  <w:hdrShapeDefaults>
    <o:shapedefaults v:ext="edit" spidmax="7170"/>
    <o:shapelayout v:ext="edit">
      <o:idmap v:ext="edit" data="4"/>
    </o:shapelayout>
  </w:hdrShapeDefaults>
  <w:footnotePr>
    <w:footnote w:id="-1"/>
    <w:footnote w:id="0"/>
  </w:footnotePr>
  <w:endnotePr>
    <w:endnote w:id="-1"/>
    <w:endnote w:id="0"/>
  </w:endnotePr>
  <w:compat>
    <w:useFELayout/>
  </w:compat>
  <w:rsids>
    <w:rsidRoot w:val="0016346B"/>
    <w:rsid w:val="000006E2"/>
    <w:rsid w:val="00000896"/>
    <w:rsid w:val="00000907"/>
    <w:rsid w:val="000009E4"/>
    <w:rsid w:val="0000387D"/>
    <w:rsid w:val="00003F8F"/>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1627"/>
    <w:rsid w:val="000220C5"/>
    <w:rsid w:val="000223C5"/>
    <w:rsid w:val="00023A16"/>
    <w:rsid w:val="00026808"/>
    <w:rsid w:val="00026AC0"/>
    <w:rsid w:val="00026E46"/>
    <w:rsid w:val="00030373"/>
    <w:rsid w:val="000320D5"/>
    <w:rsid w:val="00034452"/>
    <w:rsid w:val="000346AB"/>
    <w:rsid w:val="000347ED"/>
    <w:rsid w:val="00035D15"/>
    <w:rsid w:val="00036A84"/>
    <w:rsid w:val="00036B86"/>
    <w:rsid w:val="00037AB0"/>
    <w:rsid w:val="00037E12"/>
    <w:rsid w:val="00040E1F"/>
    <w:rsid w:val="00041C70"/>
    <w:rsid w:val="00044091"/>
    <w:rsid w:val="0004472A"/>
    <w:rsid w:val="000452FD"/>
    <w:rsid w:val="00047CB2"/>
    <w:rsid w:val="0005050A"/>
    <w:rsid w:val="00050623"/>
    <w:rsid w:val="0005080A"/>
    <w:rsid w:val="000519C7"/>
    <w:rsid w:val="00052B3F"/>
    <w:rsid w:val="00053152"/>
    <w:rsid w:val="000544D6"/>
    <w:rsid w:val="00056732"/>
    <w:rsid w:val="00057706"/>
    <w:rsid w:val="00060508"/>
    <w:rsid w:val="000606D9"/>
    <w:rsid w:val="000607D6"/>
    <w:rsid w:val="00060C11"/>
    <w:rsid w:val="00060DDA"/>
    <w:rsid w:val="000616EA"/>
    <w:rsid w:val="000617E8"/>
    <w:rsid w:val="00061964"/>
    <w:rsid w:val="00063CF4"/>
    <w:rsid w:val="000644DE"/>
    <w:rsid w:val="000653CE"/>
    <w:rsid w:val="0006608E"/>
    <w:rsid w:val="0007025B"/>
    <w:rsid w:val="000704C0"/>
    <w:rsid w:val="00070AEF"/>
    <w:rsid w:val="000714B8"/>
    <w:rsid w:val="00071EED"/>
    <w:rsid w:val="000720BD"/>
    <w:rsid w:val="00072C9A"/>
    <w:rsid w:val="00073150"/>
    <w:rsid w:val="00073E1D"/>
    <w:rsid w:val="00074244"/>
    <w:rsid w:val="000762B7"/>
    <w:rsid w:val="00076CC9"/>
    <w:rsid w:val="00076E42"/>
    <w:rsid w:val="000772D3"/>
    <w:rsid w:val="00077A69"/>
    <w:rsid w:val="0008157A"/>
    <w:rsid w:val="00081B00"/>
    <w:rsid w:val="0008252D"/>
    <w:rsid w:val="00084ACB"/>
    <w:rsid w:val="00086543"/>
    <w:rsid w:val="000876D4"/>
    <w:rsid w:val="000879B3"/>
    <w:rsid w:val="0009095F"/>
    <w:rsid w:val="000910B6"/>
    <w:rsid w:val="000914F5"/>
    <w:rsid w:val="000934F1"/>
    <w:rsid w:val="00095338"/>
    <w:rsid w:val="00095F42"/>
    <w:rsid w:val="00096576"/>
    <w:rsid w:val="0009708D"/>
    <w:rsid w:val="000A0892"/>
    <w:rsid w:val="000A29B5"/>
    <w:rsid w:val="000A3031"/>
    <w:rsid w:val="000A41DB"/>
    <w:rsid w:val="000A4A1D"/>
    <w:rsid w:val="000A4DD2"/>
    <w:rsid w:val="000A5635"/>
    <w:rsid w:val="000A6250"/>
    <w:rsid w:val="000B0587"/>
    <w:rsid w:val="000B2832"/>
    <w:rsid w:val="000B287B"/>
    <w:rsid w:val="000B2B94"/>
    <w:rsid w:val="000B2F28"/>
    <w:rsid w:val="000B2F97"/>
    <w:rsid w:val="000B4E78"/>
    <w:rsid w:val="000B6D94"/>
    <w:rsid w:val="000B7263"/>
    <w:rsid w:val="000B7327"/>
    <w:rsid w:val="000C1C68"/>
    <w:rsid w:val="000C2FFA"/>
    <w:rsid w:val="000C3FA6"/>
    <w:rsid w:val="000C41DA"/>
    <w:rsid w:val="000C467B"/>
    <w:rsid w:val="000C540E"/>
    <w:rsid w:val="000C546A"/>
    <w:rsid w:val="000C56F6"/>
    <w:rsid w:val="000D0E0D"/>
    <w:rsid w:val="000D2599"/>
    <w:rsid w:val="000D29AB"/>
    <w:rsid w:val="000D36B9"/>
    <w:rsid w:val="000D5B39"/>
    <w:rsid w:val="000D5E29"/>
    <w:rsid w:val="000D6B57"/>
    <w:rsid w:val="000D6E59"/>
    <w:rsid w:val="000E392D"/>
    <w:rsid w:val="000E3C68"/>
    <w:rsid w:val="000E4E93"/>
    <w:rsid w:val="000E50A8"/>
    <w:rsid w:val="000E5CC3"/>
    <w:rsid w:val="000E78FF"/>
    <w:rsid w:val="000E7BAA"/>
    <w:rsid w:val="000F1BB2"/>
    <w:rsid w:val="000F1C67"/>
    <w:rsid w:val="000F2958"/>
    <w:rsid w:val="000F4897"/>
    <w:rsid w:val="000F489D"/>
    <w:rsid w:val="000F4ECF"/>
    <w:rsid w:val="000F5962"/>
    <w:rsid w:val="000F6F7E"/>
    <w:rsid w:val="000F7B3A"/>
    <w:rsid w:val="000F7EA0"/>
    <w:rsid w:val="001008A8"/>
    <w:rsid w:val="00101208"/>
    <w:rsid w:val="00101460"/>
    <w:rsid w:val="00101CBB"/>
    <w:rsid w:val="001028C7"/>
    <w:rsid w:val="00104AC3"/>
    <w:rsid w:val="00104DDA"/>
    <w:rsid w:val="00105DBA"/>
    <w:rsid w:val="00106AA2"/>
    <w:rsid w:val="00107925"/>
    <w:rsid w:val="001108ED"/>
    <w:rsid w:val="00111227"/>
    <w:rsid w:val="0011221D"/>
    <w:rsid w:val="00113465"/>
    <w:rsid w:val="00113597"/>
    <w:rsid w:val="00113F7D"/>
    <w:rsid w:val="001142EE"/>
    <w:rsid w:val="00114706"/>
    <w:rsid w:val="00115541"/>
    <w:rsid w:val="00116143"/>
    <w:rsid w:val="001216C8"/>
    <w:rsid w:val="00121759"/>
    <w:rsid w:val="001223D1"/>
    <w:rsid w:val="0012412A"/>
    <w:rsid w:val="0012456D"/>
    <w:rsid w:val="00125C05"/>
    <w:rsid w:val="00125F0B"/>
    <w:rsid w:val="00126FAF"/>
    <w:rsid w:val="001270AD"/>
    <w:rsid w:val="00131E22"/>
    <w:rsid w:val="00133FCE"/>
    <w:rsid w:val="00134CA7"/>
    <w:rsid w:val="001354DB"/>
    <w:rsid w:val="001357A5"/>
    <w:rsid w:val="00137127"/>
    <w:rsid w:val="001416AE"/>
    <w:rsid w:val="0014176E"/>
    <w:rsid w:val="001422DE"/>
    <w:rsid w:val="00146A9B"/>
    <w:rsid w:val="00146D3B"/>
    <w:rsid w:val="00146F91"/>
    <w:rsid w:val="00147ECE"/>
    <w:rsid w:val="00150D7D"/>
    <w:rsid w:val="00152273"/>
    <w:rsid w:val="00153608"/>
    <w:rsid w:val="0015389F"/>
    <w:rsid w:val="00153C0F"/>
    <w:rsid w:val="00155134"/>
    <w:rsid w:val="00156273"/>
    <w:rsid w:val="001566BE"/>
    <w:rsid w:val="00160433"/>
    <w:rsid w:val="00160AC5"/>
    <w:rsid w:val="00160DC5"/>
    <w:rsid w:val="00161AF5"/>
    <w:rsid w:val="0016346B"/>
    <w:rsid w:val="00163A86"/>
    <w:rsid w:val="00163AB2"/>
    <w:rsid w:val="00164727"/>
    <w:rsid w:val="00164EE8"/>
    <w:rsid w:val="00165A80"/>
    <w:rsid w:val="001668CE"/>
    <w:rsid w:val="001669A3"/>
    <w:rsid w:val="001671CF"/>
    <w:rsid w:val="00167BBF"/>
    <w:rsid w:val="00167CA7"/>
    <w:rsid w:val="00170035"/>
    <w:rsid w:val="00170204"/>
    <w:rsid w:val="00171D67"/>
    <w:rsid w:val="00172252"/>
    <w:rsid w:val="00173C6B"/>
    <w:rsid w:val="00174101"/>
    <w:rsid w:val="00174BCC"/>
    <w:rsid w:val="00174C4C"/>
    <w:rsid w:val="00174FA0"/>
    <w:rsid w:val="001760F0"/>
    <w:rsid w:val="0017687F"/>
    <w:rsid w:val="001802FF"/>
    <w:rsid w:val="001814A9"/>
    <w:rsid w:val="00182C80"/>
    <w:rsid w:val="00183324"/>
    <w:rsid w:val="0018394C"/>
    <w:rsid w:val="00190724"/>
    <w:rsid w:val="00195314"/>
    <w:rsid w:val="00195897"/>
    <w:rsid w:val="001961B4"/>
    <w:rsid w:val="00196CDC"/>
    <w:rsid w:val="001A029E"/>
    <w:rsid w:val="001A03E4"/>
    <w:rsid w:val="001A2242"/>
    <w:rsid w:val="001A26CC"/>
    <w:rsid w:val="001A474A"/>
    <w:rsid w:val="001A4FBD"/>
    <w:rsid w:val="001A544E"/>
    <w:rsid w:val="001A640B"/>
    <w:rsid w:val="001A6D26"/>
    <w:rsid w:val="001B0C7A"/>
    <w:rsid w:val="001B2D4D"/>
    <w:rsid w:val="001B30C3"/>
    <w:rsid w:val="001B30C9"/>
    <w:rsid w:val="001C030D"/>
    <w:rsid w:val="001C22AE"/>
    <w:rsid w:val="001C22BD"/>
    <w:rsid w:val="001C2477"/>
    <w:rsid w:val="001C3581"/>
    <w:rsid w:val="001C36EF"/>
    <w:rsid w:val="001C3704"/>
    <w:rsid w:val="001C3A3D"/>
    <w:rsid w:val="001C5971"/>
    <w:rsid w:val="001C5B4B"/>
    <w:rsid w:val="001C6A9F"/>
    <w:rsid w:val="001C7AE1"/>
    <w:rsid w:val="001C7E6D"/>
    <w:rsid w:val="001D07A7"/>
    <w:rsid w:val="001D0BA5"/>
    <w:rsid w:val="001D0D28"/>
    <w:rsid w:val="001D311C"/>
    <w:rsid w:val="001D31DF"/>
    <w:rsid w:val="001D6180"/>
    <w:rsid w:val="001D631F"/>
    <w:rsid w:val="001D68F7"/>
    <w:rsid w:val="001D6AF8"/>
    <w:rsid w:val="001D7311"/>
    <w:rsid w:val="001D77E4"/>
    <w:rsid w:val="001E0780"/>
    <w:rsid w:val="001E07BA"/>
    <w:rsid w:val="001E15AC"/>
    <w:rsid w:val="001E23B3"/>
    <w:rsid w:val="001E53CF"/>
    <w:rsid w:val="001E5B2C"/>
    <w:rsid w:val="001E5F42"/>
    <w:rsid w:val="001E6451"/>
    <w:rsid w:val="001E646F"/>
    <w:rsid w:val="001E67DA"/>
    <w:rsid w:val="001E71D4"/>
    <w:rsid w:val="001F0EC1"/>
    <w:rsid w:val="001F2440"/>
    <w:rsid w:val="001F2647"/>
    <w:rsid w:val="001F26A8"/>
    <w:rsid w:val="001F2BB2"/>
    <w:rsid w:val="001F3DEE"/>
    <w:rsid w:val="001F44F6"/>
    <w:rsid w:val="001F4B04"/>
    <w:rsid w:val="001F661C"/>
    <w:rsid w:val="00200CE8"/>
    <w:rsid w:val="002019C1"/>
    <w:rsid w:val="00201EEE"/>
    <w:rsid w:val="00202290"/>
    <w:rsid w:val="00202730"/>
    <w:rsid w:val="00202DA3"/>
    <w:rsid w:val="00202FBE"/>
    <w:rsid w:val="002035B8"/>
    <w:rsid w:val="002043BB"/>
    <w:rsid w:val="00205818"/>
    <w:rsid w:val="00210812"/>
    <w:rsid w:val="00210A50"/>
    <w:rsid w:val="0021176F"/>
    <w:rsid w:val="00211B4B"/>
    <w:rsid w:val="00213368"/>
    <w:rsid w:val="002146DA"/>
    <w:rsid w:val="00214BA1"/>
    <w:rsid w:val="00215C69"/>
    <w:rsid w:val="002174C3"/>
    <w:rsid w:val="00220310"/>
    <w:rsid w:val="00221B98"/>
    <w:rsid w:val="00222BEC"/>
    <w:rsid w:val="002237E3"/>
    <w:rsid w:val="0022423B"/>
    <w:rsid w:val="00224936"/>
    <w:rsid w:val="002266A0"/>
    <w:rsid w:val="00226BF6"/>
    <w:rsid w:val="00230C74"/>
    <w:rsid w:val="00232493"/>
    <w:rsid w:val="002336BF"/>
    <w:rsid w:val="00233960"/>
    <w:rsid w:val="0023414D"/>
    <w:rsid w:val="002341BE"/>
    <w:rsid w:val="00234494"/>
    <w:rsid w:val="002344BB"/>
    <w:rsid w:val="002349EF"/>
    <w:rsid w:val="00235CA2"/>
    <w:rsid w:val="00236299"/>
    <w:rsid w:val="002410E9"/>
    <w:rsid w:val="0024301C"/>
    <w:rsid w:val="002458D1"/>
    <w:rsid w:val="002463AF"/>
    <w:rsid w:val="00246C52"/>
    <w:rsid w:val="00247D35"/>
    <w:rsid w:val="00247E65"/>
    <w:rsid w:val="00247F43"/>
    <w:rsid w:val="00251169"/>
    <w:rsid w:val="00251847"/>
    <w:rsid w:val="00252D04"/>
    <w:rsid w:val="002550A3"/>
    <w:rsid w:val="00255DF1"/>
    <w:rsid w:val="002601D9"/>
    <w:rsid w:val="00260509"/>
    <w:rsid w:val="002607CA"/>
    <w:rsid w:val="00261AAD"/>
    <w:rsid w:val="00262BCA"/>
    <w:rsid w:val="00265AB8"/>
    <w:rsid w:val="002660F7"/>
    <w:rsid w:val="0026640B"/>
    <w:rsid w:val="002668C9"/>
    <w:rsid w:val="002671B2"/>
    <w:rsid w:val="00267973"/>
    <w:rsid w:val="00270369"/>
    <w:rsid w:val="002705BC"/>
    <w:rsid w:val="00271DE8"/>
    <w:rsid w:val="00272587"/>
    <w:rsid w:val="002738A2"/>
    <w:rsid w:val="00273D03"/>
    <w:rsid w:val="00276670"/>
    <w:rsid w:val="00277E45"/>
    <w:rsid w:val="0028149C"/>
    <w:rsid w:val="00281602"/>
    <w:rsid w:val="00282D18"/>
    <w:rsid w:val="0028354A"/>
    <w:rsid w:val="00283C54"/>
    <w:rsid w:val="00283C99"/>
    <w:rsid w:val="00283E98"/>
    <w:rsid w:val="002840B4"/>
    <w:rsid w:val="00284E01"/>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2AB6"/>
    <w:rsid w:val="002A4E84"/>
    <w:rsid w:val="002A4FD0"/>
    <w:rsid w:val="002A55F9"/>
    <w:rsid w:val="002A5C47"/>
    <w:rsid w:val="002A6314"/>
    <w:rsid w:val="002A6AFF"/>
    <w:rsid w:val="002B02EA"/>
    <w:rsid w:val="002B1591"/>
    <w:rsid w:val="002B351A"/>
    <w:rsid w:val="002B421B"/>
    <w:rsid w:val="002B4804"/>
    <w:rsid w:val="002B4FF9"/>
    <w:rsid w:val="002B5916"/>
    <w:rsid w:val="002B5B5E"/>
    <w:rsid w:val="002B5FAE"/>
    <w:rsid w:val="002B76A5"/>
    <w:rsid w:val="002C10EA"/>
    <w:rsid w:val="002C29AF"/>
    <w:rsid w:val="002C2FFC"/>
    <w:rsid w:val="002C3EED"/>
    <w:rsid w:val="002C3FA5"/>
    <w:rsid w:val="002C49F7"/>
    <w:rsid w:val="002C5519"/>
    <w:rsid w:val="002C561A"/>
    <w:rsid w:val="002C5769"/>
    <w:rsid w:val="002C6FE1"/>
    <w:rsid w:val="002C79A2"/>
    <w:rsid w:val="002C7C0D"/>
    <w:rsid w:val="002D2A88"/>
    <w:rsid w:val="002D34F4"/>
    <w:rsid w:val="002D4172"/>
    <w:rsid w:val="002D56B4"/>
    <w:rsid w:val="002D5970"/>
    <w:rsid w:val="002D5A01"/>
    <w:rsid w:val="002D6986"/>
    <w:rsid w:val="002E007E"/>
    <w:rsid w:val="002E0473"/>
    <w:rsid w:val="002E0FFF"/>
    <w:rsid w:val="002E1204"/>
    <w:rsid w:val="002E1336"/>
    <w:rsid w:val="002E149A"/>
    <w:rsid w:val="002E218E"/>
    <w:rsid w:val="002E2ADD"/>
    <w:rsid w:val="002E2FFD"/>
    <w:rsid w:val="002E4E4F"/>
    <w:rsid w:val="002E4F87"/>
    <w:rsid w:val="002E5D95"/>
    <w:rsid w:val="002E6315"/>
    <w:rsid w:val="002E6F40"/>
    <w:rsid w:val="002E7642"/>
    <w:rsid w:val="002F013F"/>
    <w:rsid w:val="002F03FB"/>
    <w:rsid w:val="002F05CC"/>
    <w:rsid w:val="002F11B8"/>
    <w:rsid w:val="002F1D56"/>
    <w:rsid w:val="002F22CC"/>
    <w:rsid w:val="002F23A3"/>
    <w:rsid w:val="002F26CC"/>
    <w:rsid w:val="002F2E96"/>
    <w:rsid w:val="002F402D"/>
    <w:rsid w:val="002F77CF"/>
    <w:rsid w:val="00301959"/>
    <w:rsid w:val="00302F4B"/>
    <w:rsid w:val="0030324D"/>
    <w:rsid w:val="0030351F"/>
    <w:rsid w:val="00303AB0"/>
    <w:rsid w:val="0030453D"/>
    <w:rsid w:val="0030468B"/>
    <w:rsid w:val="00304F62"/>
    <w:rsid w:val="003058B1"/>
    <w:rsid w:val="003068A4"/>
    <w:rsid w:val="003077B9"/>
    <w:rsid w:val="00310181"/>
    <w:rsid w:val="00310216"/>
    <w:rsid w:val="003108C1"/>
    <w:rsid w:val="00312381"/>
    <w:rsid w:val="00312C89"/>
    <w:rsid w:val="003145B9"/>
    <w:rsid w:val="003154B8"/>
    <w:rsid w:val="00315762"/>
    <w:rsid w:val="00315DB5"/>
    <w:rsid w:val="00317ED7"/>
    <w:rsid w:val="003205F1"/>
    <w:rsid w:val="003206E9"/>
    <w:rsid w:val="00320E06"/>
    <w:rsid w:val="003218A1"/>
    <w:rsid w:val="003225FA"/>
    <w:rsid w:val="00322DD1"/>
    <w:rsid w:val="003234DA"/>
    <w:rsid w:val="00323A76"/>
    <w:rsid w:val="00323CD2"/>
    <w:rsid w:val="00324476"/>
    <w:rsid w:val="0032558E"/>
    <w:rsid w:val="00325F10"/>
    <w:rsid w:val="0032669D"/>
    <w:rsid w:val="00326917"/>
    <w:rsid w:val="00327575"/>
    <w:rsid w:val="00330738"/>
    <w:rsid w:val="003311F6"/>
    <w:rsid w:val="00332BDA"/>
    <w:rsid w:val="00333CA6"/>
    <w:rsid w:val="00334236"/>
    <w:rsid w:val="00335CA7"/>
    <w:rsid w:val="00335F27"/>
    <w:rsid w:val="0033610B"/>
    <w:rsid w:val="003371E3"/>
    <w:rsid w:val="00337483"/>
    <w:rsid w:val="00337B3C"/>
    <w:rsid w:val="003402B4"/>
    <w:rsid w:val="00340AE2"/>
    <w:rsid w:val="00342357"/>
    <w:rsid w:val="003427D8"/>
    <w:rsid w:val="00343493"/>
    <w:rsid w:val="00345629"/>
    <w:rsid w:val="0034635A"/>
    <w:rsid w:val="00346669"/>
    <w:rsid w:val="0034672E"/>
    <w:rsid w:val="00347964"/>
    <w:rsid w:val="00351B3D"/>
    <w:rsid w:val="003555A9"/>
    <w:rsid w:val="00355735"/>
    <w:rsid w:val="003562ED"/>
    <w:rsid w:val="00357089"/>
    <w:rsid w:val="003577E4"/>
    <w:rsid w:val="00361A58"/>
    <w:rsid w:val="00361B48"/>
    <w:rsid w:val="00362573"/>
    <w:rsid w:val="00364446"/>
    <w:rsid w:val="00364AF3"/>
    <w:rsid w:val="003667A2"/>
    <w:rsid w:val="00367085"/>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08CD"/>
    <w:rsid w:val="003916A1"/>
    <w:rsid w:val="00391F87"/>
    <w:rsid w:val="0039230A"/>
    <w:rsid w:val="003943B4"/>
    <w:rsid w:val="00394F77"/>
    <w:rsid w:val="00395F63"/>
    <w:rsid w:val="00396AC1"/>
    <w:rsid w:val="0039723E"/>
    <w:rsid w:val="00397389"/>
    <w:rsid w:val="003A0F37"/>
    <w:rsid w:val="003A0FA4"/>
    <w:rsid w:val="003A113F"/>
    <w:rsid w:val="003A2D74"/>
    <w:rsid w:val="003A3757"/>
    <w:rsid w:val="003A559F"/>
    <w:rsid w:val="003A6D8D"/>
    <w:rsid w:val="003B1508"/>
    <w:rsid w:val="003B1597"/>
    <w:rsid w:val="003B37A4"/>
    <w:rsid w:val="003B45AD"/>
    <w:rsid w:val="003B4A27"/>
    <w:rsid w:val="003B52DA"/>
    <w:rsid w:val="003B7A68"/>
    <w:rsid w:val="003C0869"/>
    <w:rsid w:val="003C14C2"/>
    <w:rsid w:val="003C3A37"/>
    <w:rsid w:val="003C43D0"/>
    <w:rsid w:val="003C4BE1"/>
    <w:rsid w:val="003C621A"/>
    <w:rsid w:val="003D06CC"/>
    <w:rsid w:val="003D2982"/>
    <w:rsid w:val="003D2B03"/>
    <w:rsid w:val="003D2CB0"/>
    <w:rsid w:val="003D3D06"/>
    <w:rsid w:val="003D42CC"/>
    <w:rsid w:val="003D4BB6"/>
    <w:rsid w:val="003D6466"/>
    <w:rsid w:val="003D6BC9"/>
    <w:rsid w:val="003D7229"/>
    <w:rsid w:val="003D7513"/>
    <w:rsid w:val="003D7726"/>
    <w:rsid w:val="003E1E48"/>
    <w:rsid w:val="003E1F00"/>
    <w:rsid w:val="003E2DAF"/>
    <w:rsid w:val="003E3003"/>
    <w:rsid w:val="003E3682"/>
    <w:rsid w:val="003E4644"/>
    <w:rsid w:val="003E4F64"/>
    <w:rsid w:val="003E5A96"/>
    <w:rsid w:val="003F0356"/>
    <w:rsid w:val="003F0AA8"/>
    <w:rsid w:val="003F293D"/>
    <w:rsid w:val="003F4384"/>
    <w:rsid w:val="003F5617"/>
    <w:rsid w:val="003F61DC"/>
    <w:rsid w:val="003F6D77"/>
    <w:rsid w:val="003F6EEC"/>
    <w:rsid w:val="003F745D"/>
    <w:rsid w:val="003F7A3A"/>
    <w:rsid w:val="00400FAD"/>
    <w:rsid w:val="00401663"/>
    <w:rsid w:val="0040349E"/>
    <w:rsid w:val="004037F0"/>
    <w:rsid w:val="004052DB"/>
    <w:rsid w:val="00405F19"/>
    <w:rsid w:val="00406034"/>
    <w:rsid w:val="00407438"/>
    <w:rsid w:val="0041069D"/>
    <w:rsid w:val="00412229"/>
    <w:rsid w:val="004124DA"/>
    <w:rsid w:val="00413145"/>
    <w:rsid w:val="004139D0"/>
    <w:rsid w:val="00414C1E"/>
    <w:rsid w:val="00415145"/>
    <w:rsid w:val="00415DCA"/>
    <w:rsid w:val="004163AB"/>
    <w:rsid w:val="004166D0"/>
    <w:rsid w:val="004201B3"/>
    <w:rsid w:val="004211FF"/>
    <w:rsid w:val="00421DB3"/>
    <w:rsid w:val="00422DB3"/>
    <w:rsid w:val="004238E2"/>
    <w:rsid w:val="00424299"/>
    <w:rsid w:val="00425098"/>
    <w:rsid w:val="00430FE8"/>
    <w:rsid w:val="0043321F"/>
    <w:rsid w:val="00433EC4"/>
    <w:rsid w:val="00434232"/>
    <w:rsid w:val="004349E2"/>
    <w:rsid w:val="00434F6A"/>
    <w:rsid w:val="004352E4"/>
    <w:rsid w:val="00441F19"/>
    <w:rsid w:val="00442EB0"/>
    <w:rsid w:val="004435A4"/>
    <w:rsid w:val="00443D2A"/>
    <w:rsid w:val="00444B08"/>
    <w:rsid w:val="00444C19"/>
    <w:rsid w:val="00445AED"/>
    <w:rsid w:val="004468E0"/>
    <w:rsid w:val="00446F30"/>
    <w:rsid w:val="004478D0"/>
    <w:rsid w:val="00452D83"/>
    <w:rsid w:val="00453BF0"/>
    <w:rsid w:val="00454A02"/>
    <w:rsid w:val="00455858"/>
    <w:rsid w:val="00456B2B"/>
    <w:rsid w:val="00460E3A"/>
    <w:rsid w:val="00461989"/>
    <w:rsid w:val="004623A6"/>
    <w:rsid w:val="0046242B"/>
    <w:rsid w:val="0046287A"/>
    <w:rsid w:val="00462B38"/>
    <w:rsid w:val="00462DB3"/>
    <w:rsid w:val="004637B8"/>
    <w:rsid w:val="00464C3F"/>
    <w:rsid w:val="00464E1B"/>
    <w:rsid w:val="00465065"/>
    <w:rsid w:val="00467248"/>
    <w:rsid w:val="004676DF"/>
    <w:rsid w:val="00467DE0"/>
    <w:rsid w:val="00470675"/>
    <w:rsid w:val="00471393"/>
    <w:rsid w:val="00471DF4"/>
    <w:rsid w:val="00472EB2"/>
    <w:rsid w:val="00472EE4"/>
    <w:rsid w:val="00473A87"/>
    <w:rsid w:val="00474AC6"/>
    <w:rsid w:val="004764E3"/>
    <w:rsid w:val="00476F9A"/>
    <w:rsid w:val="004773F8"/>
    <w:rsid w:val="00477735"/>
    <w:rsid w:val="0048061B"/>
    <w:rsid w:val="00480639"/>
    <w:rsid w:val="00481FD1"/>
    <w:rsid w:val="00482353"/>
    <w:rsid w:val="00485EED"/>
    <w:rsid w:val="0048659D"/>
    <w:rsid w:val="00487B67"/>
    <w:rsid w:val="00491430"/>
    <w:rsid w:val="004919F6"/>
    <w:rsid w:val="0049270F"/>
    <w:rsid w:val="004932CB"/>
    <w:rsid w:val="00495A1E"/>
    <w:rsid w:val="00495ABE"/>
    <w:rsid w:val="00495BDC"/>
    <w:rsid w:val="0049619C"/>
    <w:rsid w:val="00497165"/>
    <w:rsid w:val="00497D06"/>
    <w:rsid w:val="004A0488"/>
    <w:rsid w:val="004A089D"/>
    <w:rsid w:val="004A0E4E"/>
    <w:rsid w:val="004A1AD9"/>
    <w:rsid w:val="004A43FD"/>
    <w:rsid w:val="004A5865"/>
    <w:rsid w:val="004A5BDD"/>
    <w:rsid w:val="004A7732"/>
    <w:rsid w:val="004B121D"/>
    <w:rsid w:val="004B3B8D"/>
    <w:rsid w:val="004B4A57"/>
    <w:rsid w:val="004B4FCF"/>
    <w:rsid w:val="004B6AA6"/>
    <w:rsid w:val="004C03F5"/>
    <w:rsid w:val="004C15C0"/>
    <w:rsid w:val="004C1B62"/>
    <w:rsid w:val="004C1F70"/>
    <w:rsid w:val="004C272A"/>
    <w:rsid w:val="004C2B83"/>
    <w:rsid w:val="004C2BA7"/>
    <w:rsid w:val="004C316D"/>
    <w:rsid w:val="004C3219"/>
    <w:rsid w:val="004C4DF6"/>
    <w:rsid w:val="004C5133"/>
    <w:rsid w:val="004C5855"/>
    <w:rsid w:val="004D0830"/>
    <w:rsid w:val="004D22A5"/>
    <w:rsid w:val="004D30D1"/>
    <w:rsid w:val="004D4708"/>
    <w:rsid w:val="004D500C"/>
    <w:rsid w:val="004D605D"/>
    <w:rsid w:val="004D673D"/>
    <w:rsid w:val="004D702B"/>
    <w:rsid w:val="004D70A8"/>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403"/>
    <w:rsid w:val="004F5794"/>
    <w:rsid w:val="004F7029"/>
    <w:rsid w:val="00501309"/>
    <w:rsid w:val="00501523"/>
    <w:rsid w:val="00501943"/>
    <w:rsid w:val="005021BA"/>
    <w:rsid w:val="005046F2"/>
    <w:rsid w:val="00504FC7"/>
    <w:rsid w:val="005060B2"/>
    <w:rsid w:val="005069AF"/>
    <w:rsid w:val="00506B87"/>
    <w:rsid w:val="00510021"/>
    <w:rsid w:val="00511C1C"/>
    <w:rsid w:val="0051253C"/>
    <w:rsid w:val="00512A41"/>
    <w:rsid w:val="0051409F"/>
    <w:rsid w:val="005141F5"/>
    <w:rsid w:val="0051441F"/>
    <w:rsid w:val="00514CE8"/>
    <w:rsid w:val="00515F71"/>
    <w:rsid w:val="00516F24"/>
    <w:rsid w:val="005214FC"/>
    <w:rsid w:val="00521625"/>
    <w:rsid w:val="00522B7B"/>
    <w:rsid w:val="00523101"/>
    <w:rsid w:val="00524175"/>
    <w:rsid w:val="0052420C"/>
    <w:rsid w:val="00524F6A"/>
    <w:rsid w:val="00525159"/>
    <w:rsid w:val="00525584"/>
    <w:rsid w:val="0052659D"/>
    <w:rsid w:val="00530293"/>
    <w:rsid w:val="00530C72"/>
    <w:rsid w:val="005314E0"/>
    <w:rsid w:val="00531860"/>
    <w:rsid w:val="005319A5"/>
    <w:rsid w:val="00532ABE"/>
    <w:rsid w:val="00533AAD"/>
    <w:rsid w:val="00536552"/>
    <w:rsid w:val="00537F3A"/>
    <w:rsid w:val="00541499"/>
    <w:rsid w:val="005430FE"/>
    <w:rsid w:val="0054619F"/>
    <w:rsid w:val="00546DA4"/>
    <w:rsid w:val="00551630"/>
    <w:rsid w:val="005524E8"/>
    <w:rsid w:val="00554519"/>
    <w:rsid w:val="005558A6"/>
    <w:rsid w:val="005559E8"/>
    <w:rsid w:val="005573C9"/>
    <w:rsid w:val="00561A9C"/>
    <w:rsid w:val="005623F3"/>
    <w:rsid w:val="00563A05"/>
    <w:rsid w:val="005652BA"/>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988"/>
    <w:rsid w:val="00594DE8"/>
    <w:rsid w:val="00597A4E"/>
    <w:rsid w:val="005A0039"/>
    <w:rsid w:val="005A0BD8"/>
    <w:rsid w:val="005A0F69"/>
    <w:rsid w:val="005A2C46"/>
    <w:rsid w:val="005A2F62"/>
    <w:rsid w:val="005A3EE7"/>
    <w:rsid w:val="005A52F4"/>
    <w:rsid w:val="005A5ADA"/>
    <w:rsid w:val="005B0BB0"/>
    <w:rsid w:val="005B127E"/>
    <w:rsid w:val="005B3B00"/>
    <w:rsid w:val="005B4FD8"/>
    <w:rsid w:val="005B5656"/>
    <w:rsid w:val="005B5F10"/>
    <w:rsid w:val="005B60AA"/>
    <w:rsid w:val="005B61DF"/>
    <w:rsid w:val="005C088C"/>
    <w:rsid w:val="005C24A5"/>
    <w:rsid w:val="005C2E51"/>
    <w:rsid w:val="005C3355"/>
    <w:rsid w:val="005C3FF7"/>
    <w:rsid w:val="005C5FA3"/>
    <w:rsid w:val="005C6481"/>
    <w:rsid w:val="005C7A53"/>
    <w:rsid w:val="005C7C89"/>
    <w:rsid w:val="005D0310"/>
    <w:rsid w:val="005D0B00"/>
    <w:rsid w:val="005D0C5D"/>
    <w:rsid w:val="005D1A3C"/>
    <w:rsid w:val="005D1E5F"/>
    <w:rsid w:val="005D4E18"/>
    <w:rsid w:val="005D59AE"/>
    <w:rsid w:val="005D75D5"/>
    <w:rsid w:val="005D7CCB"/>
    <w:rsid w:val="005E2104"/>
    <w:rsid w:val="005E393A"/>
    <w:rsid w:val="005E568D"/>
    <w:rsid w:val="005E5F9B"/>
    <w:rsid w:val="005E7CEF"/>
    <w:rsid w:val="005F2822"/>
    <w:rsid w:val="005F4AB5"/>
    <w:rsid w:val="005F5C22"/>
    <w:rsid w:val="005F6019"/>
    <w:rsid w:val="005F7A05"/>
    <w:rsid w:val="005F7C1C"/>
    <w:rsid w:val="005F7FD2"/>
    <w:rsid w:val="00601636"/>
    <w:rsid w:val="006028FB"/>
    <w:rsid w:val="00602BA9"/>
    <w:rsid w:val="00602D01"/>
    <w:rsid w:val="006035CF"/>
    <w:rsid w:val="00604FD2"/>
    <w:rsid w:val="00607F54"/>
    <w:rsid w:val="0061010A"/>
    <w:rsid w:val="00610774"/>
    <w:rsid w:val="00610B03"/>
    <w:rsid w:val="00610E88"/>
    <w:rsid w:val="00612F27"/>
    <w:rsid w:val="006133FE"/>
    <w:rsid w:val="006137D3"/>
    <w:rsid w:val="00615C46"/>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37B1C"/>
    <w:rsid w:val="00637FC0"/>
    <w:rsid w:val="0064121F"/>
    <w:rsid w:val="00641401"/>
    <w:rsid w:val="00642AEC"/>
    <w:rsid w:val="00643D72"/>
    <w:rsid w:val="00645CA6"/>
    <w:rsid w:val="00646088"/>
    <w:rsid w:val="006460B9"/>
    <w:rsid w:val="00646448"/>
    <w:rsid w:val="00646ADC"/>
    <w:rsid w:val="00646CF7"/>
    <w:rsid w:val="00647186"/>
    <w:rsid w:val="006474DD"/>
    <w:rsid w:val="00647E95"/>
    <w:rsid w:val="0065000C"/>
    <w:rsid w:val="006521AE"/>
    <w:rsid w:val="00654D9D"/>
    <w:rsid w:val="00655FF6"/>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86C4F"/>
    <w:rsid w:val="006877DE"/>
    <w:rsid w:val="00690F1E"/>
    <w:rsid w:val="00691CF9"/>
    <w:rsid w:val="0069254D"/>
    <w:rsid w:val="00692EFD"/>
    <w:rsid w:val="00693682"/>
    <w:rsid w:val="00694DE1"/>
    <w:rsid w:val="006957C7"/>
    <w:rsid w:val="00696A3F"/>
    <w:rsid w:val="006A010A"/>
    <w:rsid w:val="006A02CB"/>
    <w:rsid w:val="006A065A"/>
    <w:rsid w:val="006A0726"/>
    <w:rsid w:val="006A0E81"/>
    <w:rsid w:val="006A2840"/>
    <w:rsid w:val="006A4CCB"/>
    <w:rsid w:val="006A527F"/>
    <w:rsid w:val="006A548C"/>
    <w:rsid w:val="006A5D5E"/>
    <w:rsid w:val="006A5DC4"/>
    <w:rsid w:val="006A5EB9"/>
    <w:rsid w:val="006A75D7"/>
    <w:rsid w:val="006A7DE5"/>
    <w:rsid w:val="006B0169"/>
    <w:rsid w:val="006B028A"/>
    <w:rsid w:val="006B077A"/>
    <w:rsid w:val="006B3FCF"/>
    <w:rsid w:val="006B57F3"/>
    <w:rsid w:val="006B6BC7"/>
    <w:rsid w:val="006B798F"/>
    <w:rsid w:val="006C0032"/>
    <w:rsid w:val="006C209F"/>
    <w:rsid w:val="006C2708"/>
    <w:rsid w:val="006C2BB3"/>
    <w:rsid w:val="006C2BE4"/>
    <w:rsid w:val="006C2C21"/>
    <w:rsid w:val="006C34F5"/>
    <w:rsid w:val="006C37B9"/>
    <w:rsid w:val="006C3807"/>
    <w:rsid w:val="006C599F"/>
    <w:rsid w:val="006C697B"/>
    <w:rsid w:val="006C6D2F"/>
    <w:rsid w:val="006C7BCA"/>
    <w:rsid w:val="006D013B"/>
    <w:rsid w:val="006D08DE"/>
    <w:rsid w:val="006D1DBA"/>
    <w:rsid w:val="006D42DC"/>
    <w:rsid w:val="006D7D8F"/>
    <w:rsid w:val="006D7EEB"/>
    <w:rsid w:val="006E1203"/>
    <w:rsid w:val="006E1404"/>
    <w:rsid w:val="006E28DD"/>
    <w:rsid w:val="006E3C8C"/>
    <w:rsid w:val="006E3CFB"/>
    <w:rsid w:val="006E50A5"/>
    <w:rsid w:val="006E530B"/>
    <w:rsid w:val="006E54F8"/>
    <w:rsid w:val="006E576F"/>
    <w:rsid w:val="006E6EB8"/>
    <w:rsid w:val="006F0F8A"/>
    <w:rsid w:val="006F1B57"/>
    <w:rsid w:val="006F20F3"/>
    <w:rsid w:val="006F24F8"/>
    <w:rsid w:val="006F2530"/>
    <w:rsid w:val="006F2F7F"/>
    <w:rsid w:val="006F37B7"/>
    <w:rsid w:val="006F3880"/>
    <w:rsid w:val="006F3A9B"/>
    <w:rsid w:val="006F6E1C"/>
    <w:rsid w:val="006F6FAA"/>
    <w:rsid w:val="006F7391"/>
    <w:rsid w:val="006F744B"/>
    <w:rsid w:val="007009E6"/>
    <w:rsid w:val="007012C3"/>
    <w:rsid w:val="00702537"/>
    <w:rsid w:val="007032EB"/>
    <w:rsid w:val="00703C8A"/>
    <w:rsid w:val="0070458F"/>
    <w:rsid w:val="00705198"/>
    <w:rsid w:val="00705E43"/>
    <w:rsid w:val="007069BC"/>
    <w:rsid w:val="00706C90"/>
    <w:rsid w:val="007076B0"/>
    <w:rsid w:val="00707D28"/>
    <w:rsid w:val="00707D43"/>
    <w:rsid w:val="00710E27"/>
    <w:rsid w:val="00712EB6"/>
    <w:rsid w:val="00714D55"/>
    <w:rsid w:val="00716D6D"/>
    <w:rsid w:val="007249A9"/>
    <w:rsid w:val="007251BD"/>
    <w:rsid w:val="007254BA"/>
    <w:rsid w:val="00726356"/>
    <w:rsid w:val="007274A8"/>
    <w:rsid w:val="007277EF"/>
    <w:rsid w:val="00731B7C"/>
    <w:rsid w:val="00731F79"/>
    <w:rsid w:val="007331A8"/>
    <w:rsid w:val="0073368C"/>
    <w:rsid w:val="0073427B"/>
    <w:rsid w:val="00734EF5"/>
    <w:rsid w:val="00734FF8"/>
    <w:rsid w:val="00737701"/>
    <w:rsid w:val="007379F3"/>
    <w:rsid w:val="0074084A"/>
    <w:rsid w:val="0074147E"/>
    <w:rsid w:val="00741F36"/>
    <w:rsid w:val="00743B59"/>
    <w:rsid w:val="0074449C"/>
    <w:rsid w:val="00744861"/>
    <w:rsid w:val="007449CD"/>
    <w:rsid w:val="007452B5"/>
    <w:rsid w:val="0074651E"/>
    <w:rsid w:val="00746AA7"/>
    <w:rsid w:val="00746B7E"/>
    <w:rsid w:val="00747478"/>
    <w:rsid w:val="0075042B"/>
    <w:rsid w:val="00750F35"/>
    <w:rsid w:val="00751D03"/>
    <w:rsid w:val="00751EE7"/>
    <w:rsid w:val="00752CE5"/>
    <w:rsid w:val="0075385A"/>
    <w:rsid w:val="007546C0"/>
    <w:rsid w:val="00755C3A"/>
    <w:rsid w:val="00757FDF"/>
    <w:rsid w:val="0076165B"/>
    <w:rsid w:val="00761979"/>
    <w:rsid w:val="00761CDD"/>
    <w:rsid w:val="0076354C"/>
    <w:rsid w:val="00764525"/>
    <w:rsid w:val="00764BB4"/>
    <w:rsid w:val="0076734E"/>
    <w:rsid w:val="0076772B"/>
    <w:rsid w:val="00767D62"/>
    <w:rsid w:val="007723B4"/>
    <w:rsid w:val="00772C94"/>
    <w:rsid w:val="00775242"/>
    <w:rsid w:val="00775671"/>
    <w:rsid w:val="007812B6"/>
    <w:rsid w:val="00782F4C"/>
    <w:rsid w:val="0078350E"/>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3103"/>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7089"/>
    <w:rsid w:val="007E09CF"/>
    <w:rsid w:val="007E1BAD"/>
    <w:rsid w:val="007E33E2"/>
    <w:rsid w:val="007E3B1B"/>
    <w:rsid w:val="007E4E1B"/>
    <w:rsid w:val="007E5929"/>
    <w:rsid w:val="007E684A"/>
    <w:rsid w:val="007E7572"/>
    <w:rsid w:val="007F0778"/>
    <w:rsid w:val="007F13A0"/>
    <w:rsid w:val="007F194C"/>
    <w:rsid w:val="007F2022"/>
    <w:rsid w:val="007F22A0"/>
    <w:rsid w:val="007F5890"/>
    <w:rsid w:val="007F79AA"/>
    <w:rsid w:val="007F7E9C"/>
    <w:rsid w:val="00800BE2"/>
    <w:rsid w:val="008010C9"/>
    <w:rsid w:val="00801BDE"/>
    <w:rsid w:val="00801DA4"/>
    <w:rsid w:val="00802D41"/>
    <w:rsid w:val="00803F19"/>
    <w:rsid w:val="00805DF4"/>
    <w:rsid w:val="00806006"/>
    <w:rsid w:val="0080659B"/>
    <w:rsid w:val="00807205"/>
    <w:rsid w:val="0080749F"/>
    <w:rsid w:val="00810742"/>
    <w:rsid w:val="00810995"/>
    <w:rsid w:val="00811012"/>
    <w:rsid w:val="00811026"/>
    <w:rsid w:val="00811EFB"/>
    <w:rsid w:val="0081385D"/>
    <w:rsid w:val="0081397F"/>
    <w:rsid w:val="00815671"/>
    <w:rsid w:val="008157E6"/>
    <w:rsid w:val="008164EA"/>
    <w:rsid w:val="008165E9"/>
    <w:rsid w:val="00816DFE"/>
    <w:rsid w:val="00820624"/>
    <w:rsid w:val="008207C6"/>
    <w:rsid w:val="00821631"/>
    <w:rsid w:val="00821796"/>
    <w:rsid w:val="008239A1"/>
    <w:rsid w:val="00823CBF"/>
    <w:rsid w:val="00825261"/>
    <w:rsid w:val="00825303"/>
    <w:rsid w:val="00825E7A"/>
    <w:rsid w:val="00825ECD"/>
    <w:rsid w:val="00826120"/>
    <w:rsid w:val="00826991"/>
    <w:rsid w:val="00826A72"/>
    <w:rsid w:val="0083012D"/>
    <w:rsid w:val="00830198"/>
    <w:rsid w:val="0083086E"/>
    <w:rsid w:val="0083543E"/>
    <w:rsid w:val="0083596C"/>
    <w:rsid w:val="008369B4"/>
    <w:rsid w:val="0083703D"/>
    <w:rsid w:val="0083763C"/>
    <w:rsid w:val="0083768E"/>
    <w:rsid w:val="00837870"/>
    <w:rsid w:val="00837B79"/>
    <w:rsid w:val="008403E3"/>
    <w:rsid w:val="00841540"/>
    <w:rsid w:val="00841B67"/>
    <w:rsid w:val="00842BE1"/>
    <w:rsid w:val="00842C72"/>
    <w:rsid w:val="00843E6E"/>
    <w:rsid w:val="0084466E"/>
    <w:rsid w:val="00844E3C"/>
    <w:rsid w:val="0084799C"/>
    <w:rsid w:val="00851154"/>
    <w:rsid w:val="00851B89"/>
    <w:rsid w:val="00851C08"/>
    <w:rsid w:val="00852AE5"/>
    <w:rsid w:val="008567C6"/>
    <w:rsid w:val="00856D26"/>
    <w:rsid w:val="00857A54"/>
    <w:rsid w:val="0086068A"/>
    <w:rsid w:val="008607A8"/>
    <w:rsid w:val="00860DD3"/>
    <w:rsid w:val="00860E35"/>
    <w:rsid w:val="00861025"/>
    <w:rsid w:val="00863E4A"/>
    <w:rsid w:val="008657A7"/>
    <w:rsid w:val="00866458"/>
    <w:rsid w:val="00867194"/>
    <w:rsid w:val="0087129A"/>
    <w:rsid w:val="008715CE"/>
    <w:rsid w:val="00871D5E"/>
    <w:rsid w:val="0087318C"/>
    <w:rsid w:val="00874D84"/>
    <w:rsid w:val="008756A3"/>
    <w:rsid w:val="00875F83"/>
    <w:rsid w:val="00876187"/>
    <w:rsid w:val="00877E29"/>
    <w:rsid w:val="00877EE9"/>
    <w:rsid w:val="00880B41"/>
    <w:rsid w:val="008818BA"/>
    <w:rsid w:val="00882EB4"/>
    <w:rsid w:val="00882F2D"/>
    <w:rsid w:val="00883073"/>
    <w:rsid w:val="00884657"/>
    <w:rsid w:val="00885931"/>
    <w:rsid w:val="00885D43"/>
    <w:rsid w:val="00885F8B"/>
    <w:rsid w:val="0088615C"/>
    <w:rsid w:val="00891422"/>
    <w:rsid w:val="00891462"/>
    <w:rsid w:val="00892ECA"/>
    <w:rsid w:val="00893E1D"/>
    <w:rsid w:val="00894A68"/>
    <w:rsid w:val="008952F1"/>
    <w:rsid w:val="008953E7"/>
    <w:rsid w:val="00895C29"/>
    <w:rsid w:val="00895F8A"/>
    <w:rsid w:val="008A121D"/>
    <w:rsid w:val="008A3AAC"/>
    <w:rsid w:val="008A3C36"/>
    <w:rsid w:val="008A3F62"/>
    <w:rsid w:val="008B2448"/>
    <w:rsid w:val="008B438C"/>
    <w:rsid w:val="008B5946"/>
    <w:rsid w:val="008B6217"/>
    <w:rsid w:val="008B71E5"/>
    <w:rsid w:val="008B7491"/>
    <w:rsid w:val="008C110E"/>
    <w:rsid w:val="008C111E"/>
    <w:rsid w:val="008C37D0"/>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D70D2"/>
    <w:rsid w:val="008E0CC0"/>
    <w:rsid w:val="008E1140"/>
    <w:rsid w:val="008E184A"/>
    <w:rsid w:val="008E491B"/>
    <w:rsid w:val="008E71E9"/>
    <w:rsid w:val="008F00CD"/>
    <w:rsid w:val="008F0192"/>
    <w:rsid w:val="008F0AE0"/>
    <w:rsid w:val="008F0DCB"/>
    <w:rsid w:val="008F13EE"/>
    <w:rsid w:val="008F140E"/>
    <w:rsid w:val="008F373A"/>
    <w:rsid w:val="008F3764"/>
    <w:rsid w:val="008F3FE3"/>
    <w:rsid w:val="008F5AF9"/>
    <w:rsid w:val="008F7D46"/>
    <w:rsid w:val="0090051A"/>
    <w:rsid w:val="00903702"/>
    <w:rsid w:val="00904077"/>
    <w:rsid w:val="009053C6"/>
    <w:rsid w:val="00907131"/>
    <w:rsid w:val="00907D77"/>
    <w:rsid w:val="00910ED0"/>
    <w:rsid w:val="00910FF7"/>
    <w:rsid w:val="00911331"/>
    <w:rsid w:val="00912DAB"/>
    <w:rsid w:val="00913655"/>
    <w:rsid w:val="00914969"/>
    <w:rsid w:val="00914CA5"/>
    <w:rsid w:val="009162FD"/>
    <w:rsid w:val="0091632D"/>
    <w:rsid w:val="00916756"/>
    <w:rsid w:val="00917426"/>
    <w:rsid w:val="00917982"/>
    <w:rsid w:val="00917B3D"/>
    <w:rsid w:val="00920A1A"/>
    <w:rsid w:val="009221E9"/>
    <w:rsid w:val="00922816"/>
    <w:rsid w:val="009236F8"/>
    <w:rsid w:val="0092447C"/>
    <w:rsid w:val="009246F1"/>
    <w:rsid w:val="00924C1B"/>
    <w:rsid w:val="009258C6"/>
    <w:rsid w:val="00930DA1"/>
    <w:rsid w:val="00930EA1"/>
    <w:rsid w:val="00931287"/>
    <w:rsid w:val="00931F4A"/>
    <w:rsid w:val="0093233C"/>
    <w:rsid w:val="0093304A"/>
    <w:rsid w:val="00933DC8"/>
    <w:rsid w:val="00937DE7"/>
    <w:rsid w:val="009416C3"/>
    <w:rsid w:val="00941730"/>
    <w:rsid w:val="00942C8C"/>
    <w:rsid w:val="0094793B"/>
    <w:rsid w:val="009507A3"/>
    <w:rsid w:val="00950A98"/>
    <w:rsid w:val="00955643"/>
    <w:rsid w:val="00960617"/>
    <w:rsid w:val="0096093D"/>
    <w:rsid w:val="00960CDE"/>
    <w:rsid w:val="00961212"/>
    <w:rsid w:val="00961474"/>
    <w:rsid w:val="00961664"/>
    <w:rsid w:val="009619AE"/>
    <w:rsid w:val="00962022"/>
    <w:rsid w:val="009628A4"/>
    <w:rsid w:val="009659D1"/>
    <w:rsid w:val="00965DCB"/>
    <w:rsid w:val="00966226"/>
    <w:rsid w:val="00966ECD"/>
    <w:rsid w:val="0097070B"/>
    <w:rsid w:val="0097177D"/>
    <w:rsid w:val="00971C93"/>
    <w:rsid w:val="00971E89"/>
    <w:rsid w:val="00972D67"/>
    <w:rsid w:val="00972EAB"/>
    <w:rsid w:val="00973E18"/>
    <w:rsid w:val="009752F2"/>
    <w:rsid w:val="0097546A"/>
    <w:rsid w:val="0097730B"/>
    <w:rsid w:val="00977BAA"/>
    <w:rsid w:val="00980BDA"/>
    <w:rsid w:val="00980C71"/>
    <w:rsid w:val="009844D6"/>
    <w:rsid w:val="00984C77"/>
    <w:rsid w:val="0098776E"/>
    <w:rsid w:val="00987D02"/>
    <w:rsid w:val="0099038D"/>
    <w:rsid w:val="00992B6F"/>
    <w:rsid w:val="00992BD2"/>
    <w:rsid w:val="009942B1"/>
    <w:rsid w:val="00995833"/>
    <w:rsid w:val="009962F4"/>
    <w:rsid w:val="009979C7"/>
    <w:rsid w:val="009A00B8"/>
    <w:rsid w:val="009A0B8E"/>
    <w:rsid w:val="009A0CD6"/>
    <w:rsid w:val="009A0F32"/>
    <w:rsid w:val="009A1D34"/>
    <w:rsid w:val="009A26F7"/>
    <w:rsid w:val="009A32C3"/>
    <w:rsid w:val="009A32F2"/>
    <w:rsid w:val="009A39D1"/>
    <w:rsid w:val="009A4EDC"/>
    <w:rsid w:val="009A5437"/>
    <w:rsid w:val="009A6A37"/>
    <w:rsid w:val="009A6E1A"/>
    <w:rsid w:val="009A7D97"/>
    <w:rsid w:val="009B0451"/>
    <w:rsid w:val="009B08FC"/>
    <w:rsid w:val="009B1F2E"/>
    <w:rsid w:val="009B2C91"/>
    <w:rsid w:val="009B359F"/>
    <w:rsid w:val="009B3EAE"/>
    <w:rsid w:val="009B3FBD"/>
    <w:rsid w:val="009B4CFA"/>
    <w:rsid w:val="009B5296"/>
    <w:rsid w:val="009B6054"/>
    <w:rsid w:val="009B6BCC"/>
    <w:rsid w:val="009B7434"/>
    <w:rsid w:val="009B74E6"/>
    <w:rsid w:val="009C04E3"/>
    <w:rsid w:val="009C0BFF"/>
    <w:rsid w:val="009C0DC4"/>
    <w:rsid w:val="009C12E1"/>
    <w:rsid w:val="009C1314"/>
    <w:rsid w:val="009C16AE"/>
    <w:rsid w:val="009C1832"/>
    <w:rsid w:val="009C185B"/>
    <w:rsid w:val="009C2663"/>
    <w:rsid w:val="009C2AA7"/>
    <w:rsid w:val="009C5B7A"/>
    <w:rsid w:val="009C7439"/>
    <w:rsid w:val="009D1386"/>
    <w:rsid w:val="009D179D"/>
    <w:rsid w:val="009D4509"/>
    <w:rsid w:val="009D4D42"/>
    <w:rsid w:val="009D5A1C"/>
    <w:rsid w:val="009D6449"/>
    <w:rsid w:val="009D6C4A"/>
    <w:rsid w:val="009E129E"/>
    <w:rsid w:val="009E1B21"/>
    <w:rsid w:val="009E20C2"/>
    <w:rsid w:val="009E23B6"/>
    <w:rsid w:val="009E2658"/>
    <w:rsid w:val="009E295B"/>
    <w:rsid w:val="009E3E86"/>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2EC6"/>
    <w:rsid w:val="00A053A9"/>
    <w:rsid w:val="00A05462"/>
    <w:rsid w:val="00A05619"/>
    <w:rsid w:val="00A06497"/>
    <w:rsid w:val="00A1052C"/>
    <w:rsid w:val="00A11142"/>
    <w:rsid w:val="00A11673"/>
    <w:rsid w:val="00A11BF4"/>
    <w:rsid w:val="00A11C53"/>
    <w:rsid w:val="00A11E0A"/>
    <w:rsid w:val="00A1287C"/>
    <w:rsid w:val="00A1403F"/>
    <w:rsid w:val="00A14917"/>
    <w:rsid w:val="00A17EF2"/>
    <w:rsid w:val="00A20435"/>
    <w:rsid w:val="00A2170B"/>
    <w:rsid w:val="00A21731"/>
    <w:rsid w:val="00A21CA1"/>
    <w:rsid w:val="00A224A6"/>
    <w:rsid w:val="00A226E0"/>
    <w:rsid w:val="00A229FE"/>
    <w:rsid w:val="00A22AAB"/>
    <w:rsid w:val="00A235ED"/>
    <w:rsid w:val="00A2501F"/>
    <w:rsid w:val="00A251F7"/>
    <w:rsid w:val="00A255E1"/>
    <w:rsid w:val="00A26A87"/>
    <w:rsid w:val="00A30608"/>
    <w:rsid w:val="00A31B80"/>
    <w:rsid w:val="00A31E92"/>
    <w:rsid w:val="00A3248D"/>
    <w:rsid w:val="00A32AA4"/>
    <w:rsid w:val="00A34789"/>
    <w:rsid w:val="00A347F0"/>
    <w:rsid w:val="00A34E6E"/>
    <w:rsid w:val="00A36958"/>
    <w:rsid w:val="00A37750"/>
    <w:rsid w:val="00A4104A"/>
    <w:rsid w:val="00A411DE"/>
    <w:rsid w:val="00A41233"/>
    <w:rsid w:val="00A423C2"/>
    <w:rsid w:val="00A42FEF"/>
    <w:rsid w:val="00A45926"/>
    <w:rsid w:val="00A469AE"/>
    <w:rsid w:val="00A47994"/>
    <w:rsid w:val="00A50C64"/>
    <w:rsid w:val="00A510EC"/>
    <w:rsid w:val="00A51300"/>
    <w:rsid w:val="00A51347"/>
    <w:rsid w:val="00A51B7E"/>
    <w:rsid w:val="00A52A3D"/>
    <w:rsid w:val="00A52EB3"/>
    <w:rsid w:val="00A53270"/>
    <w:rsid w:val="00A532AA"/>
    <w:rsid w:val="00A545F8"/>
    <w:rsid w:val="00A56F8C"/>
    <w:rsid w:val="00A61517"/>
    <w:rsid w:val="00A63570"/>
    <w:rsid w:val="00A63CCD"/>
    <w:rsid w:val="00A63F7D"/>
    <w:rsid w:val="00A6436C"/>
    <w:rsid w:val="00A6495A"/>
    <w:rsid w:val="00A6528A"/>
    <w:rsid w:val="00A65C11"/>
    <w:rsid w:val="00A66DD1"/>
    <w:rsid w:val="00A67A08"/>
    <w:rsid w:val="00A70E54"/>
    <w:rsid w:val="00A72575"/>
    <w:rsid w:val="00A72819"/>
    <w:rsid w:val="00A729C1"/>
    <w:rsid w:val="00A73A46"/>
    <w:rsid w:val="00A74E67"/>
    <w:rsid w:val="00A77652"/>
    <w:rsid w:val="00A80AFA"/>
    <w:rsid w:val="00A80C7E"/>
    <w:rsid w:val="00A81EAF"/>
    <w:rsid w:val="00A81F78"/>
    <w:rsid w:val="00A8204A"/>
    <w:rsid w:val="00A823D1"/>
    <w:rsid w:val="00A82832"/>
    <w:rsid w:val="00A82C9D"/>
    <w:rsid w:val="00A853E7"/>
    <w:rsid w:val="00A8554E"/>
    <w:rsid w:val="00A86372"/>
    <w:rsid w:val="00A868B3"/>
    <w:rsid w:val="00A87B19"/>
    <w:rsid w:val="00A90A8D"/>
    <w:rsid w:val="00A90DE1"/>
    <w:rsid w:val="00A91EFB"/>
    <w:rsid w:val="00A92A5C"/>
    <w:rsid w:val="00A92E09"/>
    <w:rsid w:val="00A93685"/>
    <w:rsid w:val="00A93ADF"/>
    <w:rsid w:val="00A94449"/>
    <w:rsid w:val="00A94CE2"/>
    <w:rsid w:val="00A95037"/>
    <w:rsid w:val="00A95C1F"/>
    <w:rsid w:val="00A966CC"/>
    <w:rsid w:val="00A973C3"/>
    <w:rsid w:val="00A97A7E"/>
    <w:rsid w:val="00AA08F8"/>
    <w:rsid w:val="00AA0C4C"/>
    <w:rsid w:val="00AA162E"/>
    <w:rsid w:val="00AA23A4"/>
    <w:rsid w:val="00AA26B2"/>
    <w:rsid w:val="00AA2FEE"/>
    <w:rsid w:val="00AA4EFC"/>
    <w:rsid w:val="00AA5152"/>
    <w:rsid w:val="00AA6B9D"/>
    <w:rsid w:val="00AA70B6"/>
    <w:rsid w:val="00AA73DA"/>
    <w:rsid w:val="00AB10F7"/>
    <w:rsid w:val="00AB1482"/>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7FFE"/>
    <w:rsid w:val="00AD0013"/>
    <w:rsid w:val="00AD02B6"/>
    <w:rsid w:val="00AD0550"/>
    <w:rsid w:val="00AD0A45"/>
    <w:rsid w:val="00AD164D"/>
    <w:rsid w:val="00AD1C35"/>
    <w:rsid w:val="00AD2173"/>
    <w:rsid w:val="00AD21EC"/>
    <w:rsid w:val="00AD22A9"/>
    <w:rsid w:val="00AD2C2B"/>
    <w:rsid w:val="00AD3CB2"/>
    <w:rsid w:val="00AD422A"/>
    <w:rsid w:val="00AD5A24"/>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556C"/>
    <w:rsid w:val="00AF5DDE"/>
    <w:rsid w:val="00AF61D5"/>
    <w:rsid w:val="00AF6F6F"/>
    <w:rsid w:val="00AF7AC2"/>
    <w:rsid w:val="00B0108B"/>
    <w:rsid w:val="00B01737"/>
    <w:rsid w:val="00B0253D"/>
    <w:rsid w:val="00B02AFE"/>
    <w:rsid w:val="00B0363D"/>
    <w:rsid w:val="00B048D9"/>
    <w:rsid w:val="00B04D5C"/>
    <w:rsid w:val="00B06FC4"/>
    <w:rsid w:val="00B104EC"/>
    <w:rsid w:val="00B10C59"/>
    <w:rsid w:val="00B114ED"/>
    <w:rsid w:val="00B11D91"/>
    <w:rsid w:val="00B144EE"/>
    <w:rsid w:val="00B14FA5"/>
    <w:rsid w:val="00B15283"/>
    <w:rsid w:val="00B16323"/>
    <w:rsid w:val="00B17922"/>
    <w:rsid w:val="00B17BC5"/>
    <w:rsid w:val="00B205D3"/>
    <w:rsid w:val="00B209FB"/>
    <w:rsid w:val="00B20CDF"/>
    <w:rsid w:val="00B220D4"/>
    <w:rsid w:val="00B2261B"/>
    <w:rsid w:val="00B22640"/>
    <w:rsid w:val="00B2322F"/>
    <w:rsid w:val="00B2373A"/>
    <w:rsid w:val="00B23809"/>
    <w:rsid w:val="00B23DDA"/>
    <w:rsid w:val="00B24A85"/>
    <w:rsid w:val="00B272D0"/>
    <w:rsid w:val="00B3069C"/>
    <w:rsid w:val="00B32186"/>
    <w:rsid w:val="00B3295B"/>
    <w:rsid w:val="00B33F8B"/>
    <w:rsid w:val="00B34004"/>
    <w:rsid w:val="00B340BC"/>
    <w:rsid w:val="00B3566B"/>
    <w:rsid w:val="00B367E3"/>
    <w:rsid w:val="00B36833"/>
    <w:rsid w:val="00B37EF8"/>
    <w:rsid w:val="00B40072"/>
    <w:rsid w:val="00B40F25"/>
    <w:rsid w:val="00B42B21"/>
    <w:rsid w:val="00B4385B"/>
    <w:rsid w:val="00B44251"/>
    <w:rsid w:val="00B46F7C"/>
    <w:rsid w:val="00B500DA"/>
    <w:rsid w:val="00B5120C"/>
    <w:rsid w:val="00B51CAB"/>
    <w:rsid w:val="00B52B77"/>
    <w:rsid w:val="00B53162"/>
    <w:rsid w:val="00B5384D"/>
    <w:rsid w:val="00B55B80"/>
    <w:rsid w:val="00B576BC"/>
    <w:rsid w:val="00B57BD3"/>
    <w:rsid w:val="00B603DE"/>
    <w:rsid w:val="00B60564"/>
    <w:rsid w:val="00B617DB"/>
    <w:rsid w:val="00B61A24"/>
    <w:rsid w:val="00B6207A"/>
    <w:rsid w:val="00B6300F"/>
    <w:rsid w:val="00B63BB1"/>
    <w:rsid w:val="00B63F2D"/>
    <w:rsid w:val="00B65531"/>
    <w:rsid w:val="00B657B2"/>
    <w:rsid w:val="00B66497"/>
    <w:rsid w:val="00B70888"/>
    <w:rsid w:val="00B70BEA"/>
    <w:rsid w:val="00B71A2F"/>
    <w:rsid w:val="00B72CF9"/>
    <w:rsid w:val="00B7342C"/>
    <w:rsid w:val="00B743DC"/>
    <w:rsid w:val="00B767BE"/>
    <w:rsid w:val="00B770CE"/>
    <w:rsid w:val="00B771AC"/>
    <w:rsid w:val="00B77ECE"/>
    <w:rsid w:val="00B80484"/>
    <w:rsid w:val="00B8186A"/>
    <w:rsid w:val="00B81B9B"/>
    <w:rsid w:val="00B81F8A"/>
    <w:rsid w:val="00B8203C"/>
    <w:rsid w:val="00B82FBB"/>
    <w:rsid w:val="00B83E1F"/>
    <w:rsid w:val="00B87212"/>
    <w:rsid w:val="00B87256"/>
    <w:rsid w:val="00B875AB"/>
    <w:rsid w:val="00B922C4"/>
    <w:rsid w:val="00B94ED3"/>
    <w:rsid w:val="00B958FA"/>
    <w:rsid w:val="00B95FEB"/>
    <w:rsid w:val="00B97462"/>
    <w:rsid w:val="00BA1426"/>
    <w:rsid w:val="00BA1C08"/>
    <w:rsid w:val="00BA2732"/>
    <w:rsid w:val="00BA2EAA"/>
    <w:rsid w:val="00BA44E0"/>
    <w:rsid w:val="00BA4713"/>
    <w:rsid w:val="00BA47C3"/>
    <w:rsid w:val="00BA4E95"/>
    <w:rsid w:val="00BA5604"/>
    <w:rsid w:val="00BA615D"/>
    <w:rsid w:val="00BA6242"/>
    <w:rsid w:val="00BA6EDC"/>
    <w:rsid w:val="00BA6F95"/>
    <w:rsid w:val="00BA776D"/>
    <w:rsid w:val="00BA7AD4"/>
    <w:rsid w:val="00BB037E"/>
    <w:rsid w:val="00BB14CB"/>
    <w:rsid w:val="00BB1D86"/>
    <w:rsid w:val="00BB21F1"/>
    <w:rsid w:val="00BB2474"/>
    <w:rsid w:val="00BB2E2F"/>
    <w:rsid w:val="00BB3153"/>
    <w:rsid w:val="00BB4087"/>
    <w:rsid w:val="00BB4AB4"/>
    <w:rsid w:val="00BB4B7C"/>
    <w:rsid w:val="00BB552A"/>
    <w:rsid w:val="00BB68C6"/>
    <w:rsid w:val="00BB7442"/>
    <w:rsid w:val="00BC04C4"/>
    <w:rsid w:val="00BC1B32"/>
    <w:rsid w:val="00BC1E8B"/>
    <w:rsid w:val="00BC2D19"/>
    <w:rsid w:val="00BC3F78"/>
    <w:rsid w:val="00BC4045"/>
    <w:rsid w:val="00BC4912"/>
    <w:rsid w:val="00BC5E72"/>
    <w:rsid w:val="00BC62D7"/>
    <w:rsid w:val="00BC7020"/>
    <w:rsid w:val="00BD03CD"/>
    <w:rsid w:val="00BD125F"/>
    <w:rsid w:val="00BD25B7"/>
    <w:rsid w:val="00BD2AE5"/>
    <w:rsid w:val="00BD37E9"/>
    <w:rsid w:val="00BD4468"/>
    <w:rsid w:val="00BD50A1"/>
    <w:rsid w:val="00BD52ED"/>
    <w:rsid w:val="00BD7DC5"/>
    <w:rsid w:val="00BE03F4"/>
    <w:rsid w:val="00BE08BA"/>
    <w:rsid w:val="00BE0CFF"/>
    <w:rsid w:val="00BE10F3"/>
    <w:rsid w:val="00BE28C4"/>
    <w:rsid w:val="00BE2B41"/>
    <w:rsid w:val="00BE2FF6"/>
    <w:rsid w:val="00BE3605"/>
    <w:rsid w:val="00BE3F74"/>
    <w:rsid w:val="00BE4CA7"/>
    <w:rsid w:val="00BE4D83"/>
    <w:rsid w:val="00BE534C"/>
    <w:rsid w:val="00BE67E3"/>
    <w:rsid w:val="00BF0BD1"/>
    <w:rsid w:val="00BF2FAD"/>
    <w:rsid w:val="00BF3431"/>
    <w:rsid w:val="00BF39B6"/>
    <w:rsid w:val="00BF4FEB"/>
    <w:rsid w:val="00BF546D"/>
    <w:rsid w:val="00C0052F"/>
    <w:rsid w:val="00C0073F"/>
    <w:rsid w:val="00C0088D"/>
    <w:rsid w:val="00C009C7"/>
    <w:rsid w:val="00C00F28"/>
    <w:rsid w:val="00C01319"/>
    <w:rsid w:val="00C02A48"/>
    <w:rsid w:val="00C02CF6"/>
    <w:rsid w:val="00C0507D"/>
    <w:rsid w:val="00C05343"/>
    <w:rsid w:val="00C0716A"/>
    <w:rsid w:val="00C129A5"/>
    <w:rsid w:val="00C12A00"/>
    <w:rsid w:val="00C12B59"/>
    <w:rsid w:val="00C12E4D"/>
    <w:rsid w:val="00C13EDD"/>
    <w:rsid w:val="00C153E6"/>
    <w:rsid w:val="00C15F12"/>
    <w:rsid w:val="00C16022"/>
    <w:rsid w:val="00C20DA4"/>
    <w:rsid w:val="00C2252F"/>
    <w:rsid w:val="00C243EE"/>
    <w:rsid w:val="00C24A08"/>
    <w:rsid w:val="00C264BF"/>
    <w:rsid w:val="00C30D12"/>
    <w:rsid w:val="00C30D7F"/>
    <w:rsid w:val="00C30F59"/>
    <w:rsid w:val="00C31DED"/>
    <w:rsid w:val="00C32B22"/>
    <w:rsid w:val="00C34EF3"/>
    <w:rsid w:val="00C3535C"/>
    <w:rsid w:val="00C3560F"/>
    <w:rsid w:val="00C36667"/>
    <w:rsid w:val="00C4038D"/>
    <w:rsid w:val="00C40E36"/>
    <w:rsid w:val="00C415F7"/>
    <w:rsid w:val="00C42471"/>
    <w:rsid w:val="00C42767"/>
    <w:rsid w:val="00C43D85"/>
    <w:rsid w:val="00C46035"/>
    <w:rsid w:val="00C47401"/>
    <w:rsid w:val="00C507EB"/>
    <w:rsid w:val="00C507F2"/>
    <w:rsid w:val="00C5086B"/>
    <w:rsid w:val="00C546BB"/>
    <w:rsid w:val="00C5599E"/>
    <w:rsid w:val="00C56313"/>
    <w:rsid w:val="00C56E3E"/>
    <w:rsid w:val="00C56E45"/>
    <w:rsid w:val="00C57953"/>
    <w:rsid w:val="00C57CE3"/>
    <w:rsid w:val="00C6068E"/>
    <w:rsid w:val="00C624A6"/>
    <w:rsid w:val="00C62616"/>
    <w:rsid w:val="00C6341A"/>
    <w:rsid w:val="00C653CF"/>
    <w:rsid w:val="00C66469"/>
    <w:rsid w:val="00C67CD1"/>
    <w:rsid w:val="00C719AB"/>
    <w:rsid w:val="00C733BE"/>
    <w:rsid w:val="00C74203"/>
    <w:rsid w:val="00C74E2C"/>
    <w:rsid w:val="00C7532A"/>
    <w:rsid w:val="00C75D68"/>
    <w:rsid w:val="00C76B07"/>
    <w:rsid w:val="00C76C8F"/>
    <w:rsid w:val="00C776EF"/>
    <w:rsid w:val="00C77D00"/>
    <w:rsid w:val="00C81935"/>
    <w:rsid w:val="00C81DA8"/>
    <w:rsid w:val="00C826D3"/>
    <w:rsid w:val="00C832B1"/>
    <w:rsid w:val="00C8542C"/>
    <w:rsid w:val="00C85994"/>
    <w:rsid w:val="00C85D15"/>
    <w:rsid w:val="00C85E4F"/>
    <w:rsid w:val="00C87492"/>
    <w:rsid w:val="00C87E8A"/>
    <w:rsid w:val="00C90AB1"/>
    <w:rsid w:val="00C922AB"/>
    <w:rsid w:val="00C922CB"/>
    <w:rsid w:val="00C92EA8"/>
    <w:rsid w:val="00C95E7E"/>
    <w:rsid w:val="00C96B06"/>
    <w:rsid w:val="00C96B22"/>
    <w:rsid w:val="00C96C22"/>
    <w:rsid w:val="00C97AFC"/>
    <w:rsid w:val="00CA1268"/>
    <w:rsid w:val="00CA3393"/>
    <w:rsid w:val="00CA3661"/>
    <w:rsid w:val="00CA4138"/>
    <w:rsid w:val="00CA4460"/>
    <w:rsid w:val="00CA4D72"/>
    <w:rsid w:val="00CA6A6A"/>
    <w:rsid w:val="00CB0C12"/>
    <w:rsid w:val="00CB1852"/>
    <w:rsid w:val="00CB1A9E"/>
    <w:rsid w:val="00CB282F"/>
    <w:rsid w:val="00CB4443"/>
    <w:rsid w:val="00CB5BD7"/>
    <w:rsid w:val="00CB612F"/>
    <w:rsid w:val="00CB711C"/>
    <w:rsid w:val="00CB737C"/>
    <w:rsid w:val="00CB7450"/>
    <w:rsid w:val="00CC0F32"/>
    <w:rsid w:val="00CC140A"/>
    <w:rsid w:val="00CC25C1"/>
    <w:rsid w:val="00CC3882"/>
    <w:rsid w:val="00CC3D50"/>
    <w:rsid w:val="00CC61CA"/>
    <w:rsid w:val="00CC6D97"/>
    <w:rsid w:val="00CC7F38"/>
    <w:rsid w:val="00CD14D4"/>
    <w:rsid w:val="00CD29AE"/>
    <w:rsid w:val="00CD30EB"/>
    <w:rsid w:val="00CD38AB"/>
    <w:rsid w:val="00CD3A00"/>
    <w:rsid w:val="00CD444E"/>
    <w:rsid w:val="00CD44B3"/>
    <w:rsid w:val="00CD68E7"/>
    <w:rsid w:val="00CD799F"/>
    <w:rsid w:val="00CD7A32"/>
    <w:rsid w:val="00CD7BF2"/>
    <w:rsid w:val="00CE1FEE"/>
    <w:rsid w:val="00CE49F3"/>
    <w:rsid w:val="00CF041A"/>
    <w:rsid w:val="00CF0B5D"/>
    <w:rsid w:val="00CF0D2E"/>
    <w:rsid w:val="00CF29E2"/>
    <w:rsid w:val="00CF2ED1"/>
    <w:rsid w:val="00CF3224"/>
    <w:rsid w:val="00CF375E"/>
    <w:rsid w:val="00CF3BB5"/>
    <w:rsid w:val="00CF4086"/>
    <w:rsid w:val="00CF4E74"/>
    <w:rsid w:val="00CF4EB3"/>
    <w:rsid w:val="00CF6184"/>
    <w:rsid w:val="00CF66C5"/>
    <w:rsid w:val="00CF6C5D"/>
    <w:rsid w:val="00CF6E79"/>
    <w:rsid w:val="00D0104F"/>
    <w:rsid w:val="00D024F0"/>
    <w:rsid w:val="00D02A91"/>
    <w:rsid w:val="00D0424E"/>
    <w:rsid w:val="00D04456"/>
    <w:rsid w:val="00D04ACB"/>
    <w:rsid w:val="00D05309"/>
    <w:rsid w:val="00D054DC"/>
    <w:rsid w:val="00D065B3"/>
    <w:rsid w:val="00D06C67"/>
    <w:rsid w:val="00D07517"/>
    <w:rsid w:val="00D076D0"/>
    <w:rsid w:val="00D07D1C"/>
    <w:rsid w:val="00D104B8"/>
    <w:rsid w:val="00D104FE"/>
    <w:rsid w:val="00D11285"/>
    <w:rsid w:val="00D133FE"/>
    <w:rsid w:val="00D148EC"/>
    <w:rsid w:val="00D14FBE"/>
    <w:rsid w:val="00D15288"/>
    <w:rsid w:val="00D155E3"/>
    <w:rsid w:val="00D16EEF"/>
    <w:rsid w:val="00D174A9"/>
    <w:rsid w:val="00D17A75"/>
    <w:rsid w:val="00D2466A"/>
    <w:rsid w:val="00D249CD"/>
    <w:rsid w:val="00D2596D"/>
    <w:rsid w:val="00D26681"/>
    <w:rsid w:val="00D27254"/>
    <w:rsid w:val="00D2750C"/>
    <w:rsid w:val="00D3077C"/>
    <w:rsid w:val="00D31BBE"/>
    <w:rsid w:val="00D32C48"/>
    <w:rsid w:val="00D333A0"/>
    <w:rsid w:val="00D3368D"/>
    <w:rsid w:val="00D34FA4"/>
    <w:rsid w:val="00D36AAF"/>
    <w:rsid w:val="00D40A90"/>
    <w:rsid w:val="00D41CEB"/>
    <w:rsid w:val="00D42B2C"/>
    <w:rsid w:val="00D42D37"/>
    <w:rsid w:val="00D4332E"/>
    <w:rsid w:val="00D43B50"/>
    <w:rsid w:val="00D44751"/>
    <w:rsid w:val="00D45324"/>
    <w:rsid w:val="00D45527"/>
    <w:rsid w:val="00D45907"/>
    <w:rsid w:val="00D50A29"/>
    <w:rsid w:val="00D5201D"/>
    <w:rsid w:val="00D52FD4"/>
    <w:rsid w:val="00D55DE1"/>
    <w:rsid w:val="00D5604D"/>
    <w:rsid w:val="00D613B3"/>
    <w:rsid w:val="00D615F2"/>
    <w:rsid w:val="00D61930"/>
    <w:rsid w:val="00D61A85"/>
    <w:rsid w:val="00D61FA9"/>
    <w:rsid w:val="00D62F44"/>
    <w:rsid w:val="00D63DFC"/>
    <w:rsid w:val="00D63F32"/>
    <w:rsid w:val="00D64459"/>
    <w:rsid w:val="00D64495"/>
    <w:rsid w:val="00D6545F"/>
    <w:rsid w:val="00D6579E"/>
    <w:rsid w:val="00D65B77"/>
    <w:rsid w:val="00D65E7C"/>
    <w:rsid w:val="00D66346"/>
    <w:rsid w:val="00D67289"/>
    <w:rsid w:val="00D71745"/>
    <w:rsid w:val="00D71C0F"/>
    <w:rsid w:val="00D72160"/>
    <w:rsid w:val="00D7307B"/>
    <w:rsid w:val="00D7333C"/>
    <w:rsid w:val="00D73B91"/>
    <w:rsid w:val="00D74344"/>
    <w:rsid w:val="00D74377"/>
    <w:rsid w:val="00D7443C"/>
    <w:rsid w:val="00D74F32"/>
    <w:rsid w:val="00D768B8"/>
    <w:rsid w:val="00D770BF"/>
    <w:rsid w:val="00D77137"/>
    <w:rsid w:val="00D80086"/>
    <w:rsid w:val="00D803D0"/>
    <w:rsid w:val="00D80542"/>
    <w:rsid w:val="00D811AF"/>
    <w:rsid w:val="00D813EE"/>
    <w:rsid w:val="00D8266B"/>
    <w:rsid w:val="00D82E19"/>
    <w:rsid w:val="00D85F56"/>
    <w:rsid w:val="00D870AB"/>
    <w:rsid w:val="00D8780F"/>
    <w:rsid w:val="00D87EB8"/>
    <w:rsid w:val="00D91153"/>
    <w:rsid w:val="00D91BB8"/>
    <w:rsid w:val="00D92723"/>
    <w:rsid w:val="00D93307"/>
    <w:rsid w:val="00D93410"/>
    <w:rsid w:val="00D93CE9"/>
    <w:rsid w:val="00D9402E"/>
    <w:rsid w:val="00D96417"/>
    <w:rsid w:val="00D96A47"/>
    <w:rsid w:val="00D97FA9"/>
    <w:rsid w:val="00DA3BFD"/>
    <w:rsid w:val="00DA4FCB"/>
    <w:rsid w:val="00DA5F93"/>
    <w:rsid w:val="00DB0B3B"/>
    <w:rsid w:val="00DB0E2A"/>
    <w:rsid w:val="00DB26C7"/>
    <w:rsid w:val="00DB2BBA"/>
    <w:rsid w:val="00DB2D77"/>
    <w:rsid w:val="00DB408B"/>
    <w:rsid w:val="00DB4B7E"/>
    <w:rsid w:val="00DB4E64"/>
    <w:rsid w:val="00DB5443"/>
    <w:rsid w:val="00DB5665"/>
    <w:rsid w:val="00DB62BD"/>
    <w:rsid w:val="00DB7C02"/>
    <w:rsid w:val="00DC1E26"/>
    <w:rsid w:val="00DC2185"/>
    <w:rsid w:val="00DC4273"/>
    <w:rsid w:val="00DC5926"/>
    <w:rsid w:val="00DC692B"/>
    <w:rsid w:val="00DC6C7F"/>
    <w:rsid w:val="00DC76FC"/>
    <w:rsid w:val="00DD037E"/>
    <w:rsid w:val="00DD0F75"/>
    <w:rsid w:val="00DD535D"/>
    <w:rsid w:val="00DD5666"/>
    <w:rsid w:val="00DD662E"/>
    <w:rsid w:val="00DD6CE5"/>
    <w:rsid w:val="00DE0113"/>
    <w:rsid w:val="00DE182A"/>
    <w:rsid w:val="00DE26A9"/>
    <w:rsid w:val="00DE29A3"/>
    <w:rsid w:val="00DE2A40"/>
    <w:rsid w:val="00DE354F"/>
    <w:rsid w:val="00DE37E1"/>
    <w:rsid w:val="00DE4F09"/>
    <w:rsid w:val="00DE73F2"/>
    <w:rsid w:val="00DF0354"/>
    <w:rsid w:val="00DF2042"/>
    <w:rsid w:val="00DF3920"/>
    <w:rsid w:val="00DF397A"/>
    <w:rsid w:val="00DF3FDC"/>
    <w:rsid w:val="00DF4BD9"/>
    <w:rsid w:val="00DF685F"/>
    <w:rsid w:val="00DF7CBA"/>
    <w:rsid w:val="00E00F1A"/>
    <w:rsid w:val="00E0334B"/>
    <w:rsid w:val="00E042A7"/>
    <w:rsid w:val="00E042CC"/>
    <w:rsid w:val="00E056E6"/>
    <w:rsid w:val="00E0622C"/>
    <w:rsid w:val="00E10DC9"/>
    <w:rsid w:val="00E1190A"/>
    <w:rsid w:val="00E12998"/>
    <w:rsid w:val="00E133EE"/>
    <w:rsid w:val="00E13FFC"/>
    <w:rsid w:val="00E158A4"/>
    <w:rsid w:val="00E16059"/>
    <w:rsid w:val="00E168B7"/>
    <w:rsid w:val="00E16A29"/>
    <w:rsid w:val="00E16B47"/>
    <w:rsid w:val="00E17828"/>
    <w:rsid w:val="00E215F5"/>
    <w:rsid w:val="00E217B2"/>
    <w:rsid w:val="00E21E3F"/>
    <w:rsid w:val="00E234A0"/>
    <w:rsid w:val="00E271E2"/>
    <w:rsid w:val="00E273B9"/>
    <w:rsid w:val="00E30295"/>
    <w:rsid w:val="00E321EC"/>
    <w:rsid w:val="00E329BC"/>
    <w:rsid w:val="00E32E34"/>
    <w:rsid w:val="00E35A97"/>
    <w:rsid w:val="00E40EDC"/>
    <w:rsid w:val="00E42F15"/>
    <w:rsid w:val="00E44B2C"/>
    <w:rsid w:val="00E464B2"/>
    <w:rsid w:val="00E47D11"/>
    <w:rsid w:val="00E50666"/>
    <w:rsid w:val="00E5085E"/>
    <w:rsid w:val="00E545CC"/>
    <w:rsid w:val="00E555D1"/>
    <w:rsid w:val="00E55BDF"/>
    <w:rsid w:val="00E579BB"/>
    <w:rsid w:val="00E6018D"/>
    <w:rsid w:val="00E62AF2"/>
    <w:rsid w:val="00E62C99"/>
    <w:rsid w:val="00E62EE6"/>
    <w:rsid w:val="00E6331B"/>
    <w:rsid w:val="00E63FF2"/>
    <w:rsid w:val="00E65C91"/>
    <w:rsid w:val="00E66489"/>
    <w:rsid w:val="00E72305"/>
    <w:rsid w:val="00E74993"/>
    <w:rsid w:val="00E755E1"/>
    <w:rsid w:val="00E76976"/>
    <w:rsid w:val="00E809A1"/>
    <w:rsid w:val="00E80CCF"/>
    <w:rsid w:val="00E8271D"/>
    <w:rsid w:val="00E83DE4"/>
    <w:rsid w:val="00E84751"/>
    <w:rsid w:val="00E8508E"/>
    <w:rsid w:val="00E85B17"/>
    <w:rsid w:val="00E85B7E"/>
    <w:rsid w:val="00E87683"/>
    <w:rsid w:val="00E90873"/>
    <w:rsid w:val="00E90C71"/>
    <w:rsid w:val="00E916D8"/>
    <w:rsid w:val="00E928B8"/>
    <w:rsid w:val="00E94874"/>
    <w:rsid w:val="00E94AC6"/>
    <w:rsid w:val="00EA2E79"/>
    <w:rsid w:val="00EA3B35"/>
    <w:rsid w:val="00EA3C2D"/>
    <w:rsid w:val="00EA409D"/>
    <w:rsid w:val="00EA4837"/>
    <w:rsid w:val="00EA4FD9"/>
    <w:rsid w:val="00EA54B8"/>
    <w:rsid w:val="00EA5BD0"/>
    <w:rsid w:val="00EA696A"/>
    <w:rsid w:val="00EA772D"/>
    <w:rsid w:val="00EA7744"/>
    <w:rsid w:val="00EA77AA"/>
    <w:rsid w:val="00EA791F"/>
    <w:rsid w:val="00EB2B29"/>
    <w:rsid w:val="00EB2F3C"/>
    <w:rsid w:val="00EB3A1B"/>
    <w:rsid w:val="00EB3ED2"/>
    <w:rsid w:val="00EB4C12"/>
    <w:rsid w:val="00EB6DC3"/>
    <w:rsid w:val="00EC029C"/>
    <w:rsid w:val="00EC1B06"/>
    <w:rsid w:val="00EC24F9"/>
    <w:rsid w:val="00EC2FE9"/>
    <w:rsid w:val="00EC3079"/>
    <w:rsid w:val="00EC3267"/>
    <w:rsid w:val="00EC4CC6"/>
    <w:rsid w:val="00EC5D38"/>
    <w:rsid w:val="00EC7F58"/>
    <w:rsid w:val="00ED03C5"/>
    <w:rsid w:val="00ED1F41"/>
    <w:rsid w:val="00ED21E1"/>
    <w:rsid w:val="00ED230D"/>
    <w:rsid w:val="00ED2F4C"/>
    <w:rsid w:val="00ED30A8"/>
    <w:rsid w:val="00ED3EA4"/>
    <w:rsid w:val="00ED4053"/>
    <w:rsid w:val="00ED421B"/>
    <w:rsid w:val="00ED4580"/>
    <w:rsid w:val="00ED4CB2"/>
    <w:rsid w:val="00ED54D7"/>
    <w:rsid w:val="00ED5AB0"/>
    <w:rsid w:val="00ED61F3"/>
    <w:rsid w:val="00ED6782"/>
    <w:rsid w:val="00ED7D7A"/>
    <w:rsid w:val="00EE00E8"/>
    <w:rsid w:val="00EE19A2"/>
    <w:rsid w:val="00EE1C67"/>
    <w:rsid w:val="00EE1FD1"/>
    <w:rsid w:val="00EE23DE"/>
    <w:rsid w:val="00EE2705"/>
    <w:rsid w:val="00EE3CF4"/>
    <w:rsid w:val="00EE769A"/>
    <w:rsid w:val="00EE774E"/>
    <w:rsid w:val="00EF134C"/>
    <w:rsid w:val="00EF13CF"/>
    <w:rsid w:val="00EF17CB"/>
    <w:rsid w:val="00EF21C5"/>
    <w:rsid w:val="00EF21F9"/>
    <w:rsid w:val="00EF4D23"/>
    <w:rsid w:val="00EF68A7"/>
    <w:rsid w:val="00EF69C9"/>
    <w:rsid w:val="00EF6C2B"/>
    <w:rsid w:val="00F00FB2"/>
    <w:rsid w:val="00F01E69"/>
    <w:rsid w:val="00F01EC7"/>
    <w:rsid w:val="00F02031"/>
    <w:rsid w:val="00F032EA"/>
    <w:rsid w:val="00F03908"/>
    <w:rsid w:val="00F03A69"/>
    <w:rsid w:val="00F03C27"/>
    <w:rsid w:val="00F05574"/>
    <w:rsid w:val="00F07AA5"/>
    <w:rsid w:val="00F11DB0"/>
    <w:rsid w:val="00F121EC"/>
    <w:rsid w:val="00F138DD"/>
    <w:rsid w:val="00F13E8F"/>
    <w:rsid w:val="00F14F31"/>
    <w:rsid w:val="00F167E7"/>
    <w:rsid w:val="00F171C2"/>
    <w:rsid w:val="00F172F2"/>
    <w:rsid w:val="00F17710"/>
    <w:rsid w:val="00F2037E"/>
    <w:rsid w:val="00F208D1"/>
    <w:rsid w:val="00F20C89"/>
    <w:rsid w:val="00F21740"/>
    <w:rsid w:val="00F2691D"/>
    <w:rsid w:val="00F27786"/>
    <w:rsid w:val="00F277C7"/>
    <w:rsid w:val="00F31384"/>
    <w:rsid w:val="00F318FF"/>
    <w:rsid w:val="00F3279A"/>
    <w:rsid w:val="00F3372E"/>
    <w:rsid w:val="00F34443"/>
    <w:rsid w:val="00F34E78"/>
    <w:rsid w:val="00F3504A"/>
    <w:rsid w:val="00F35EC0"/>
    <w:rsid w:val="00F36156"/>
    <w:rsid w:val="00F40159"/>
    <w:rsid w:val="00F40E01"/>
    <w:rsid w:val="00F40EAD"/>
    <w:rsid w:val="00F418EF"/>
    <w:rsid w:val="00F419FC"/>
    <w:rsid w:val="00F42EC0"/>
    <w:rsid w:val="00F4359E"/>
    <w:rsid w:val="00F43F10"/>
    <w:rsid w:val="00F45334"/>
    <w:rsid w:val="00F45920"/>
    <w:rsid w:val="00F460DA"/>
    <w:rsid w:val="00F46325"/>
    <w:rsid w:val="00F477FF"/>
    <w:rsid w:val="00F47CA9"/>
    <w:rsid w:val="00F50B0D"/>
    <w:rsid w:val="00F5159B"/>
    <w:rsid w:val="00F536EE"/>
    <w:rsid w:val="00F53B59"/>
    <w:rsid w:val="00F550A6"/>
    <w:rsid w:val="00F550BB"/>
    <w:rsid w:val="00F551F6"/>
    <w:rsid w:val="00F55AAE"/>
    <w:rsid w:val="00F55E7D"/>
    <w:rsid w:val="00F5620F"/>
    <w:rsid w:val="00F562B1"/>
    <w:rsid w:val="00F614D1"/>
    <w:rsid w:val="00F61744"/>
    <w:rsid w:val="00F61755"/>
    <w:rsid w:val="00F61FAD"/>
    <w:rsid w:val="00F61FF0"/>
    <w:rsid w:val="00F63691"/>
    <w:rsid w:val="00F636CB"/>
    <w:rsid w:val="00F63D5B"/>
    <w:rsid w:val="00F64DDE"/>
    <w:rsid w:val="00F65087"/>
    <w:rsid w:val="00F66AD9"/>
    <w:rsid w:val="00F66AF4"/>
    <w:rsid w:val="00F70CD6"/>
    <w:rsid w:val="00F71381"/>
    <w:rsid w:val="00F716E4"/>
    <w:rsid w:val="00F722D8"/>
    <w:rsid w:val="00F75053"/>
    <w:rsid w:val="00F755A3"/>
    <w:rsid w:val="00F77D10"/>
    <w:rsid w:val="00F80A6A"/>
    <w:rsid w:val="00F81A3F"/>
    <w:rsid w:val="00F81CF6"/>
    <w:rsid w:val="00F8313C"/>
    <w:rsid w:val="00F83302"/>
    <w:rsid w:val="00F835DA"/>
    <w:rsid w:val="00F85B6A"/>
    <w:rsid w:val="00F85BBD"/>
    <w:rsid w:val="00F866DF"/>
    <w:rsid w:val="00F879B2"/>
    <w:rsid w:val="00F90630"/>
    <w:rsid w:val="00F91138"/>
    <w:rsid w:val="00F91448"/>
    <w:rsid w:val="00F9256C"/>
    <w:rsid w:val="00F92C7E"/>
    <w:rsid w:val="00F93DC8"/>
    <w:rsid w:val="00F944F9"/>
    <w:rsid w:val="00F946B1"/>
    <w:rsid w:val="00F9507C"/>
    <w:rsid w:val="00F96C6C"/>
    <w:rsid w:val="00F96F2D"/>
    <w:rsid w:val="00FA1CDF"/>
    <w:rsid w:val="00FA39E5"/>
    <w:rsid w:val="00FA4FD2"/>
    <w:rsid w:val="00FA563D"/>
    <w:rsid w:val="00FA7766"/>
    <w:rsid w:val="00FA77B4"/>
    <w:rsid w:val="00FB0CA6"/>
    <w:rsid w:val="00FB1FEB"/>
    <w:rsid w:val="00FB3342"/>
    <w:rsid w:val="00FB35CA"/>
    <w:rsid w:val="00FB403A"/>
    <w:rsid w:val="00FB4794"/>
    <w:rsid w:val="00FB6683"/>
    <w:rsid w:val="00FC06DC"/>
    <w:rsid w:val="00FC105D"/>
    <w:rsid w:val="00FC30D8"/>
    <w:rsid w:val="00FC4DB3"/>
    <w:rsid w:val="00FC6499"/>
    <w:rsid w:val="00FC66F9"/>
    <w:rsid w:val="00FC67E9"/>
    <w:rsid w:val="00FC6ABF"/>
    <w:rsid w:val="00FC7D37"/>
    <w:rsid w:val="00FD1247"/>
    <w:rsid w:val="00FD1AB9"/>
    <w:rsid w:val="00FD1F6C"/>
    <w:rsid w:val="00FD2966"/>
    <w:rsid w:val="00FD394C"/>
    <w:rsid w:val="00FD3E3D"/>
    <w:rsid w:val="00FD5857"/>
    <w:rsid w:val="00FD69AF"/>
    <w:rsid w:val="00FD7480"/>
    <w:rsid w:val="00FE04ED"/>
    <w:rsid w:val="00FE13B4"/>
    <w:rsid w:val="00FE148C"/>
    <w:rsid w:val="00FE2AE9"/>
    <w:rsid w:val="00FE314F"/>
    <w:rsid w:val="00FE41F6"/>
    <w:rsid w:val="00FE47ED"/>
    <w:rsid w:val="00FE6FDE"/>
    <w:rsid w:val="00FE7223"/>
    <w:rsid w:val="00FE7B7A"/>
    <w:rsid w:val="00FF04AE"/>
    <w:rsid w:val="00FF0943"/>
    <w:rsid w:val="00FF0B25"/>
    <w:rsid w:val="00FF2489"/>
    <w:rsid w:val="00FF2519"/>
    <w:rsid w:val="00FF2CA1"/>
    <w:rsid w:val="00FF444F"/>
    <w:rsid w:val="00FF4CD1"/>
    <w:rsid w:val="00FF52FF"/>
    <w:rsid w:val="00FF5B9E"/>
    <w:rsid w:val="00FF620D"/>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D7513"/>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0720BD"/>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0720BD"/>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0720BD"/>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0720BD"/>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0720BD"/>
    <w:rPr>
      <w:rFonts w:ascii="Times New Roman" w:eastAsia="Times New Roman" w:hAnsi="Times New Roman" w:cs="Times New Roman"/>
      <w:b/>
      <w:color w:val="000000"/>
      <w:sz w:val="26"/>
    </w:rPr>
  </w:style>
  <w:style w:type="character" w:customStyle="1" w:styleId="Heading2Char">
    <w:name w:val="Heading 2 Char"/>
    <w:link w:val="Heading2"/>
    <w:rsid w:val="000720BD"/>
    <w:rPr>
      <w:rFonts w:ascii="Times New Roman" w:eastAsia="Times New Roman" w:hAnsi="Times New Roman" w:cs="Times New Roman"/>
      <w:color w:val="000000"/>
      <w:sz w:val="26"/>
    </w:rPr>
  </w:style>
  <w:style w:type="character" w:customStyle="1" w:styleId="Heading3Char">
    <w:name w:val="Heading 3 Char"/>
    <w:link w:val="Heading3"/>
    <w:rsid w:val="000720BD"/>
    <w:rPr>
      <w:rFonts w:ascii="Times New Roman" w:eastAsia="Times New Roman" w:hAnsi="Times New Roman" w:cs="Times New Roman"/>
      <w:color w:val="000000"/>
      <w:sz w:val="26"/>
    </w:rPr>
  </w:style>
  <w:style w:type="character" w:customStyle="1" w:styleId="Heading4Char">
    <w:name w:val="Heading 4 Char"/>
    <w:link w:val="Heading4"/>
    <w:rsid w:val="000720BD"/>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0720B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uiPriority w:val="99"/>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character" w:styleId="Emphasis">
    <w:name w:val="Emphasis"/>
    <w:basedOn w:val="DefaultParagraphFont"/>
    <w:uiPriority w:val="20"/>
    <w:qFormat/>
    <w:rsid w:val="00F866DF"/>
    <w:rPr>
      <w:i/>
      <w:iCs/>
    </w:rPr>
  </w:style>
  <w:style w:type="paragraph" w:customStyle="1" w:styleId="fusion-li-item">
    <w:name w:val="fusion-li-item"/>
    <w:basedOn w:val="Normal"/>
    <w:rsid w:val="006C2708"/>
    <w:pPr>
      <w:spacing w:before="100" w:beforeAutospacing="1" w:after="100" w:afterAutospacing="1" w:line="240" w:lineRule="auto"/>
      <w:ind w:left="0"/>
      <w:jc w:val="left"/>
    </w:pPr>
    <w:rPr>
      <w:color w:val="auto"/>
      <w:sz w:val="24"/>
      <w:szCs w:val="24"/>
    </w:rPr>
  </w:style>
  <w:style w:type="paragraph" w:styleId="PlainText">
    <w:name w:val="Plain Text"/>
    <w:basedOn w:val="Normal"/>
    <w:link w:val="PlainTextChar"/>
    <w:unhideWhenUsed/>
    <w:rsid w:val="00476F9A"/>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476F9A"/>
    <w:rPr>
      <w:rFonts w:ascii="Courier New" w:eastAsia="Times New Roman" w:hAnsi="Courier New" w:cs="Courier New"/>
      <w:sz w:val="20"/>
      <w:szCs w:val="20"/>
      <w:lang w:val="en-US" w:eastAsia="en-US"/>
    </w:rPr>
  </w:style>
</w:styles>
</file>

<file path=word/webSettings.xml><?xml version="1.0" encoding="utf-8"?>
<w:webSettings xmlns:r="http://schemas.openxmlformats.org/officeDocument/2006/relationships" xmlns:w="http://schemas.openxmlformats.org/wordprocessingml/2006/main">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1249846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586429673">
      <w:bodyDiv w:val="1"/>
      <w:marLeft w:val="0"/>
      <w:marRight w:val="0"/>
      <w:marTop w:val="0"/>
      <w:marBottom w:val="0"/>
      <w:divBdr>
        <w:top w:val="none" w:sz="0" w:space="0" w:color="auto"/>
        <w:left w:val="none" w:sz="0" w:space="0" w:color="auto"/>
        <w:bottom w:val="none" w:sz="0" w:space="0" w:color="auto"/>
        <w:right w:val="none" w:sz="0" w:space="0" w:color="auto"/>
      </w:divBdr>
    </w:div>
    <w:div w:id="58970193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750395984">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58614152">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50429613">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40879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42776030">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jpeg"/><Relationship Id="rId61"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header" Target="header2.xm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footer" Target="footer3.xml"/><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CF3A47-1FC7-4D72-9507-BA8C07101A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TotalTime>
  <Pages>86</Pages>
  <Words>15994</Words>
  <Characters>91166</Characters>
  <Application>Microsoft Office Word</Application>
  <DocSecurity>0</DocSecurity>
  <Lines>759</Lines>
  <Paragraphs>213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106947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amey.bhise</cp:lastModifiedBy>
  <cp:revision>39</cp:revision>
  <cp:lastPrinted>2021-07-14T09:13:00Z</cp:lastPrinted>
  <dcterms:created xsi:type="dcterms:W3CDTF">2021-07-20T06:34:00Z</dcterms:created>
  <dcterms:modified xsi:type="dcterms:W3CDTF">2021-08-21T07:13:00Z</dcterms:modified>
</cp:coreProperties>
</file>